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Lead Software Engineer with over 11 years of experience in software development, specializing in designing and developing cloud-native applications using AWS. Proficient in leading teams and optimizing performance for web and mobile applications, utilizing modern programming paradigms and delivering robust solutions that align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Go,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Lambda, EC2,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Django, Flask, Angular, Express.js,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Terraform, Ansible, CircleCI, Docker Compose,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Elasticsearch, Oracle,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operational efficiency and reducing deployment times significantly while ensuring adherence to best practices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a cross-functional team of software engineers, fostering an environment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excellence through structured training sessions and knowledge-sharing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advocating for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testing, and deployment processes to maintain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solutions, focusing on security and cost optimization strategies that aligned with business objectives and significantly improved resource management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streamline the CI/CD processes, leading to increased automation in deployment cycles, resulting in faster time-to-market for critical application updates and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task prioritization for the engineering team,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project delivery while maintaining high standards of quality and performance in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communicated a comprehensive technical strategy, aligning engineering goals with business needs and fostering an understanding of the product roadmap throughout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improvement initiatives, specifically enhancing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our solutions operated efficiently under varying loads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incident resolutions and root cause analyses, effectively troubleshooting complex issues while facilitating team collaboration for long-term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translate business requirements into technical specifications,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remained user-focused and impactful towards client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rigorous testing processes that ensured software quality and reliability across various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security best practices and regulatory requirements within AWS deployments, implementing comprehensive security protocols that safeguarded customer data while enhancing trust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regarding project scope and direction, proactively identifying potential technical challenges and proposing innovative solutions to address them as they arose.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cultural change towards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best practices in design that improved scalability and maintainability within existing and new application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community-driven workshops and conferences to remain at the forefront of emerging trends and technologies in software engineering, continuously expanding my technical knowledge and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 web applications as part of a dynamic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seamless integration of cloud services through innovative software design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new features based on user feedback, enhancing product value and customer satisfaction, and ensuring alignment with evolving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driving the transition to agile methodologies, which improved team velocity and responsiveness to project changes, fostering a culture of accountability and shared ownership.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processes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testing phases and streamlined deployments, minimizing bottlenecks in production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guided junior developers through mentorship and code review practices, leading initiatives that fostered technical growth and encouraged adherence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potential issues proactively, which helped in delivering a stable and optimized user experience for all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discussions and technical architecture sessions, emphasizing scalable solutions that aligned with organizational goals and user demands, ensuring project feasibility and strategic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 integrations with external services, implementing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functionality and interoperability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development, ensuring efficient data processing and storage that effectively supported front-end services and contributed to product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substantively to frontend application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enhanced user engagement and satisfaction through modern UI/UX techniques and component-based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 to evaluate project outcomes, emphasizing continuous improvement and proactive problem-solving within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internal tools and libraries that elevated developer productivity across teams, facilitating a more cohesive and accelerated development lifecycle while reducing technical debt.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