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quality assurance for web and mobile applications. Proven expertise in developing and implementing scalable testing processes with a strong focus on CI/CD, automated testing frameworks, and team leadership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C#,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Mocha, JUnit, Selenium, Postman, Katalon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Azure DevOps, GitHub Actions,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Prometheus, Grafana, ELK Stack, Sentry, AppDynamics,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Testing/Integration: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Postman, WireMock, SoapUI, Apache JMeter, RestAssured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a comprehensive QA strategy that improved testing efficiency and quality assurance processes across multiple applications, collaborating effectively with cross-functional teams to enhance product delivery timelines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a high-performing QA team, mentoring team members on best practices in QA methodologies while fostering a collaborative environment to improve team morale and productivity during critical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specifically for our event-sourced architecture, ensuring high test coverage and quick turnaround on releases by integrating with our CI/CD pipelines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metrics and reporting mechanisms that provided actionable insights into system reliability and pinpointed areas for improvement, generating detailed reports to inform decision-making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testing coverage for HIPAA compliance by developing specialized test cases that addressed healthcare-specific requirements, enhancing the reliability of sensitive data handling within our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test plans for critical systems, including prescription management and lab testing integrations, which were pivotal in achieving seamless testing across multiple quarterly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ceremonies, contributing valuable quality-focused insights during backlog refinements and enabling the engineering team to prioritize high-impact tasks aligned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throughout sprint planning to instill a culture of quality right from the inception of projects, leading to reduced technical debt and better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performance testing and monitoring tools that improved overall application speed under load, ensuring that user experience remained consistent even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for defects and system failures, collaborating with developers to implement results-driven fixes that prevented recurrence in future releases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proactive communication and documentation within the QA team, promoting an organizational culture that value transparency and effective information sharing across all departments 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organized knowledge-sharing sessions for team members to promote an understanding of both technical and regulatory requirements essential for quality assurance in healthcare technology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testing process improvements that resulted in a decrease in bugs discovered post-release, by integrating dedicated QA phases into the Agile development cycle to ensure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performance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assess application scalability and reliability under high load conditions effectively, improving end-user satisfaction.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APM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system health proactively, optimizing response times and enhancing user experience for our telemedicine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enabling continuous integration practices that facilitated rapid development cycles and reduced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acceptance criteria and testing requirements, ensuring clear communication and alignment on project goals while adhering to Agile methodologies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minimized downtime during release windows, contributing significantly to team efficiency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application performance, ensuring a smooth user experience during increased 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manual and automated testing processes to validate new features, while ensuring compliance with industry standards and regulatory guidelines, prioritizing client satisfaction in final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QA process by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detailed documentation and execution of test cases that streamlined communication between development and QA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practices and the importance of quality in the software development lifecycle, significantly improving team understanding and collaboration toward shared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validating database interactions as part of application testing, ensuring data integrity and accuracy during functional and integration tests across various application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testing strategy ensuring accurate implementation of security testing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securing applications against common vulnerabilities and enhancing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best practices in automated testing and maintenance of QA documentation, enabling them to become effective contributors in fast-paced projects from the onset of their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user experience principles to inform QA processes, aligning product testing with users' real-world applications of the software to drive product improvements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organized documentation system for test cases and quality metrics, ensuring that all QA processes were traceable and transparent to stakeholders and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