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passionate software engineer with 11 years of experience in software development, specializing in designing and delivering scalable web and mobile applications. Proficient in both front-end and back-end technologies, I excel in collaborative environments and possess a strong implementation mindset for continuous improvement and quality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React,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Java, Express.js, Django,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Redis, MariaDB,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AWS Lambda, API Gateway, SQS, SNS,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Terraform, Ansible, GitLab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Postman, Newman,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JavaScript, 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rapid iteration and delivery of features in a distributed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requirements, evaluate feasibility, and deliver comprehensive software solutions by employing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analytical problem-solving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and code reviews to maintain high standards of software design and implementation quality while fostering knowledge-sharing sessions among team members to enhance skill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development practices, including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software delivery through automated testing and streamlined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systems performance improvements by analyzing current setups, optimizing database queries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caching mechanisms for enhanced responsiveness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with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designs, ensuring seamless integration with client applications and third-party services while adhering to best practices for API security and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responsive and accessible user interfaces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cross-device compatibility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addressing issues and implementing enhancements for optimal user experience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retrospectives and sprint planning sessions to continuously evolve development processes, focusing on delivery efficiency and enhancing team dynamics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documentation of code, architectural decisions, and user guides to facilitate onboarding and ongoing project maintenance,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specific project contexts to meet backend needs while ensuring flexibility and rapid adaptation to changing business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security assessments of existing applications, implementing practices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vulnerabilities and ensuring compliance with industry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optimization initiatives that enhanced the maintainability of legacy systems while introducing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 stacks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overall functionality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 to improve performance and reduce operational costs,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where applicable.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in software development principles and fostering a culture of excellence and continuous learning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innovative solutions that leverage state-of-the-art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responsive interface designs to enhance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new features and fixed bugs within large-scale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prioritizing user-centric design and accessibility in all deliverables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and refine requirements, translating business objectives into technical specifications for high-quality software solutions delivered on time and within scope.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deployment of microservices architecture, promoting system scalability and maintainability by embracing best practices from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client applications, ensuring high performance and secure data transactions between front-end web interfaces and backend data sources utilizing industry-standard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workflows, including backlog prioritization and sprint planning, contributing to increased team productivity and project success through effective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quality and reliability of all software releases by adhering to automated testing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team-wide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hackathons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innovation days to prototype new ideas, fostering a culture of creativity while identifying opportunities to improve existing solutions and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emerging technologies and methodologies, sharing insights with colleagues to guide technology adoption and innovation to improve competitive positioning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develop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customers' interaction with software products through thoughtful implementation and usability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 solutions to enhance application performance and data retrieval processes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and monitoring tools into applications, providing insights on usage and performance metrics while enabling data-driven decision-making for product enhancement initiatives.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