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Lead DevOps Engineer with 11 years of experience in software development, focusing on creating robust pipelines and automating deployments. Proven expertise in managing cloud infrastructure and orchestrating containerized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CI/CD, Terraform, CloudFormation, Ansible, Puppet, Chef,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Shell, PowerShell, JavaScript, Go, Ruby, Bash,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OpenShift, Amazon ECS, Mesos, Azure Kubernetes Service, Helm,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GCP, Azure DevOps, Elastic Beanstalk, Cloud Functions, VPC,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Datadog, AppDynamics, New Relic, Nagios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deployment of fully automated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frequent and reliable software releases while minimizing downtime and operational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development, operations, and security teams to enforce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project delivery efficiency and performance metrics across multi-disciplinary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 orchestration solutions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scalability and fault tolerance, effectively reducing deployment times in line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infrastructure-as-code strategies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paving the way for consistent cloud provisioning and seamless environment management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automated monitoring, alerting, and logging infrastructures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system observability and incident response.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staff through knowledge sharing and hands-on training sessions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DevOps methodologies, fostering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Puppet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efficient configuration management and reducing manual error probabilities.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efficient operational architectures for mission-critical software products, applying best practices in security and compliance, particularly in cloud environments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resolved technical bottlenecks within deployment pipelines, utilizing troubleshooting skills to identify root causes and drive effective solutions to improve workflow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technologies to innovate processes effectively, staying up-to-date with industry standards that dictate effective software delivery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Agile methodologies, facilitating sprint planning and retrospectives, while ensuring alignment between team members and project deliverables through effective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system performance and reliability optimizations, utilizing application performance management tools to proactively address and rectify operational challenges across deployed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effective strategies for automating software deployment processes within cloud infrastructures, leveraging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to enable seamless multi-environment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compatibility assessments for software updates and optimizations, coordinating with cross-functional teams to implement changes and enhancements with minimal impact on existing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and user feedback, continuously iterating and enhancing applications to meet evolving business needs and align with best practices in usability.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responsive, scalable interfaces to enhance user experience and operational throughput.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managing responses to software updates and user feedback to ensure application usability and functionality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APIs and services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front-end requests and improve overall application responsiveness and efficiency across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efforts to assess and adopt new technologies to enhance product offerings and integrate them into ongoing development practices seamlessly.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 documentation and knowledge management efforts, ensuring that project insights and implementation strategies were effectively communicated to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performance optimization projects for existing applications, utilizing profiling tools to identify bottlenecks and build sustainable solutions to performance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tests and implemented automated testing frameworks to strengthen code quality assurance processes, thereby enhancing the reliability of deployed applications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software solutions in conjunction with product management and UX design teams, ensuring that user feedback influenced development cycles and final outputs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technical discussions with peers to promote sharing of best practices and foster an environment of collaborative problem-solving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new team members on existing software architecture and development processes, ensuring seamless onboarding for personnel integrating into established projects and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code repositories and branching strategies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transparency and collaboration on development efforts while maintaining project integrity and traceability.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performance tuning and optimization of database queries within various SQL and NoSQL environments, ensuring efficient data retrieval and effective scaling under load.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