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in software development focused on web and mobile applications. Demonstrated expertise in DevOps, AWS, and Kubernetes, backed by comprehensive experience in leading teams and driving automation strategies for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Amazon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GitHub Actions, ArgoCD,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Pulumi, Crossplane,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robust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while optimizing automated CI/CD pipelines which significantly improved deployment frequency and reduced lead time for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with a focus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 enhance scalability and reliability, while fostering collaboration among cross-functional teams to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coached a team of engineers by conducting regular code reviews, providing technical guidance during architecture discussions, and promoting a culture of continuous learning and operational responsibility.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measures to enhance system observability by integrating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solutions and developing custom alerts that promptly addressed performance anomalies and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self-service developer platforms that empowered teams to manage deployments autonomously, thereby increasing productivity while ensuring compliance with company policies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R&amp;D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create DevOps initiatives that accelerated product delivery while maintaining stringent security and operational standards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AI-driven tooling developments which utilized predictive analytics for real-time anomaly detection in production systems, proactively reducing downtime and improving overall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KPIs and metrics that measured operational success and paved the way for iterative improvements in system performance and user satisfaction through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incident response efforts, leading post-mortem reviews to analyze outages, gather root cause insights, and implement preventive measures to improve reliability and reduce future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continuous improvement of the deployment process by seamlessly integrating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enabled transparent code management while enhancing team collaboration through streamlined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training sessions to elevate team expertise in leading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sharing knowledge about emerging tools such as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nurturing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alignment by translating developer pain points into tangible platform solutions that optimized end-to-end delivery cycles and enhanced overall developer experience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comprehensive security framework, implementing best practices for incident response and disaster recovery which boosted confidence around service delivery and operational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1:1s for mentorship, fostering a supportive environment that encouraged proactive communication and professional development aligned with organizational goals and individual aspirations.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processes and operational practices that enhanced transparency and served as a valuable resource for current and future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deployment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while increasing release frequency and improving code quality through automated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engineering teams to identify user requirements and translate them into technical specifications within a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transformed manual configurations into automated processes, enhancing efficiency and reducing errors and operational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performance bottlenecks and introduced optimizations through logging and monitoring improvements that led to noticeable enhancements in system responsiveness and stability of cloud-based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and processes, ensuring clear communication and knowledge transfer across teams while complying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DevOps pipeline, utilizing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allowing early detection of vulnerabilities and compliance issues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existing systems and incorporate new technologies, ensuring that proposed solutions met current requirements while positioning for future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mentorship programs for junior developers, focusing on fostering a collaborative learning environment that emphasized key technologies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performance checks to ensure operational excellence across all environments, establishing a baseline of performance against which future improvements could be measured.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deployed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techniques to enhance modularity and scalability of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 teams in identifying and automating repetitive tasks within engineering workflows, significantly reducing operational overhead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presentations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cloud technologies during engineering meetings, effectively communicating complex concepts tailored to the audience's expertise level.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