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Proficient in backend technologies with significant expertise in modern architectures, cloud services, and AI/ML integrations. Strong leader with excellent collaboration skills in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Node.js,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 Core, Express.js, Flask, Django, Spring Boot,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Docker, Kubernetes, Azure DevOps,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SQL Server, MySQL, MongoDB, NoSQL,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scalable, distributed backend systems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performance and reliability in deployment environments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tailored for cloud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extensive API ecosystems to facilitate seamless communication between services, utilizing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documenting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team in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existing applications, collaborating closely with data scientists to create workflows that ensured smooth pipeline deployments in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leading to increased efficiency in resource allocation and reduced downtime during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tracking of application health, metrics, and user behavior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mentoring sessions to enhance team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collective coding standards and increasing overall productivity across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agile ceremonies and sprint planning, fostering a culture of communication and collaboration to ensure project milestones were consistently met in a remote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comprehensive security audit of cloud configurations, applying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vulnerabilities and implement best practices in backend service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application data flow,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retrieval speed, performance, and overall application responsiveness in multi-tenant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cross-team initiatives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streamlining development processes, and fostering an environment of continuous integration and continuous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migration of legacy systems into microservices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the codebase to improve scalability and future-proofing applications against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architectural roadmaps and technical decisions to stakeholders, maintaining alignment between engineering and business objectives to ensure project buy-in and strategic vision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practices through peer code reviews, ensuring all team members adhered to high-quality development principles in backend programming.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maintain effective communication about progress and expected outcomes, improving overall customer satisfaction and feedback loops on product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application deployment, ensuring reliable releases with automated testing protocols that reduced deployment errors and improved code quality across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primarily on API design, implementation, and optimizing data models for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successfully with cross-functional teams to define and refine project requirements, delivering software solutions that met customer expectations and technical requirements within strict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cloud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deployment of responsive web applications that effectively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monitoring and diagnostic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fostering a culture of quality and continuous improvement while mentoring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service-oriented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refine workflows and increase team productivity, improving sprint outcomes and driving faster project completions while maintaining a focus on quality and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relational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efficiency while implementing stored procedures and optimizations for complex queries.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client-facing software solutions through effective communication and requirement gathering, aligning project deliverables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reliability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of various services with a focus on modular, maintainable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deployment of services on cloud environments, effectively managing scalability concerns while ensuring adherence to high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internal and external use, detailing software architecture, API endpoints, and user instructions to promote knowledge sharing within the team and with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 integrity while participating actively in team sprints and retrospectives to identify areas for growth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CI/CD practices to enhance workflows,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build and release management, significantly reducing manual intervention and increasing deployment frequency.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