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Azure Data Engineer with over 11 years of experience in software development, specializing in data solutions and architecture within high-performance environments. Proven expertise in Azure Data Engineering and application design frameworks, along with strong problem-solving abilities and a commitment to delivering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Synapse, Azure Data Factory, ETL, Data Warehousing,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Azure Functions, JavaScript,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DevOps, Azure Logic Apps, Azure Monitor, Azure Stream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Microsoft Power BI, Docker, Kubernetes,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Master Data Management, Data Governance, Data Quality, SAP AFS, SAP HANA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business requirements, integrating various data sources while ensuring high quality and performance standards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and analyze business needs, performing gap analysis to establish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existing systems and improve overall customer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and effective data delivery and appropriate storage for critical enterprise operations and analytics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defining architecture for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applying industry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all implementations adhere to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troubleshooting and resolution of production issues,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Diagnostic Logging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maintain system reliability while ensuring minimal downtime during incident responses and recovery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scripts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aiding in the continuous integration and deployment of data infrastructures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efficiency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for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processes, guiding team members through project requirements and fostering knowledge transfer regarding best practices and troubleshooting steps.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education and training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trends, participating in national forums to share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innovations and integrate them into organizational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service level agreements and established monitoring and reporting mechanisms, ensuring alignment with organizational goals while enhancing overall data service delivery to stakeholders across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24/7 support for critical data applications, demonstrating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resource management to prioritize and address emerging issues as required ### enhance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annual budgeting process, providing insights on resource allocation in data engineering projects and ensuring compliance with expense parameters established by management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initiatives in collaboration with IT management, enhancing the organization’s operational resilience by establishing standard operating procedures for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under various risk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training sessions for junior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systems, fostering an inclusive and knowledge-sharing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communications throughout project lifecycles, articulating technical requirements in a manner that ensures clarity and aligns stakeholder expectations for various departmental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recruiting efforts by providing expert recommendations based on technical assessments of potential candidates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roles, ensuring team skill diversification and proficiency.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software solutions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focusing on scalable architectures and employing microservices principles to enhance application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managers, designers, and analysts to gather and clarify requirements, ensuring that development efforts align with both business objectives and user expectations, resulting in more robust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 integration, and automated testing to elevate team performance and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 processing workflows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accuracy and operational response times to system needs and analytics requests.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derive actionable insights from complex data sets and enhancing decision-making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widely 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deployments and integrate continuous integration/continuous deployment (CI/CD) processes, improving release consistency and minimizing production incidents.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agile development framework to manage project timelines and deliverables effectively, ensuring high flexibility and responsiveness to evolving business needs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enterprise applications, applying metrics and monitoring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overall system throughput while maintaining resource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meet specific functional and non-functional requirements as outlined by clients and continually iterating during development for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using modern testing libraries to ensure the functionality and stability of data applications across multiple deployment environments, reinforcing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and system feedback post-deployment, leading to iterative enhancements and value-add features that drive continued user engagement and satisfaction with developed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interfaces extensively to facilitate knowledge transfer and enable smooth onboarding of new team members to critical ongoing software projects and development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