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professional with over 11 years in software development, focusing on web and mobile applications. Proven expertise in data analytics and BI platforms. Strong leader and mentor adept at problem resolution and optimizing technical standards across SQL, ETL/ELT, and data warehousing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TypeScript, R, Java,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ELT, Snowflake, Amazon Redshift, dbt, Azure Data Factory,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Tableau, Power BI, Looker, QlikView, Chartio, D3.js, Microsoft BI, Apache Superset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Heroku, IBM Cloud, Firebase, Apache Kafka,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PagerDuty, Slack, Git, Bitbucket, Kubernetes,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support of the </w:t>
      </w:r>
      <w:r w:rsidRPr="00106EA3">
        <w:rPr>
          <w:rFonts w:ascii="Roboto Light" w:eastAsia="Roboto Light" w:hAnsi="Roboto Light" w:cs="Roboto Light"/>
          <w:b/>
          <w:bCs/>
          <w:sz w:val="20"/>
          <w:szCs w:val="20"/>
        </w:rPr>
        <w:t xml:space="preserve">Data and Analytics Support 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analysts through complex support cases while fostering a collaborative environment to resolve advanced technical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player-coach by providing mentorship to team members, enhancing their technical expertise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encouraging continuous professional growth through individual coaching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diagnosis and resolution of high-impact data analytics problems, ensuring quick turnarounds and maintaining strong technical standards across all projects handled by the support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(RCA) on recurring defects within data platforms, collaborating with Engineering teams to develop and implement long-term structural improvements for enhanced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clients throughout issue resolution, ensuring that complex technical concepts related to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were conveyed in a clear and concise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and triaged critical incidents related to data platforms, ensuring timely resolution and adherence to high service level agreements while maintaining focus on quality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cross-functional collaboration between Engineering, Product, and Customer Success teams to identify and address systemic platform issues impacting operational performance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best practices for documentation and knowledge sharing among team members, significantly reducing recurring technical issues and improving overall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hiring process, contributing to the onboarding and performance management of new team members to ensure they aligned with team goals and responsibilities.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knowledge sharing by contributing to internal documentation, collaboration platforms, and best practices, educating the team on the latest industry trends in data analytics and cloud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operational tooling strategies,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PagerDuty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incidents and enhance reporting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roadmap planning for ongoing improvements in the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ensuring alignment with broader organizational goals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analytics products by providing insights on best practices for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suggesting enhancements to user experience based on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escalations related to critical data issues, ensuring prompt resolutions and a high degree of client satisfaction while maintaining focus on team morale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team capabilities by leading workshops on advanced </w:t>
      </w:r>
      <w:r w:rsidRPr="00106EA3">
        <w:rPr>
          <w:rFonts w:ascii="Roboto Light" w:eastAsia="Roboto Light" w:hAnsi="Roboto Light" w:cs="Roboto Light"/>
          <w:b/>
          <w:bCs/>
          <w:sz w:val="20"/>
          <w:szCs w:val="20"/>
        </w:rPr>
        <w:t xml:space="preserve">SQL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the latest trends in cloud data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development of web applications, implementing advanced features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user experiences through robust front-end capabilities, and optimizing back-end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activities involving full development lifecycle execution using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agile practices to improve project flow and delivery times across a variety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utilizing cloud-native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deployments while ensuring code reliability and integrity throughout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client-side applications and back-end servers, while ensuring data integrity through secure API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functionalities by integrating third-party APIs and services, improving overall application capabilities by leveraging existing technology stacks in tandem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interactive dashboards, allowing stakeholders to easily visualize key metrics and analytics, enhancing decision-making processes across various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testing and integration testing frameworks to ensure code quality and functionality reliability,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improved performance and ensuring effective data normalization practices to support analytical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provided constructive feedback to peers, fostering a culture of continuous improvement and enhancing team coding standards and practices through collaborative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operational procedures, ensuring that project details were clearly communicated within the organization, aiding in onboarding new engineers to projects and technological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attending industry webinars and technical workshops, bringing back insights and innovative practices to the team for potential application in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requirements and propose technical solutions, driving alignment between user needs and technical capabilities to enhance overall product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