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backend application development using Django and Django REST Framework. Proven expertise in building robust and scalable financial applications, integrating third-party data APIs, and optimizing database performance. Strong collaboration skills and adaptability in fast-paced environments, particularly within fintech sectors aiming for data-driven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Django REST Framework, FastAPI, Flask, Wagtail CMS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Git,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Webhooks, Celery, Third-party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JIRA, Trello, Slack, Visual Studio Code,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Django REST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frameworks and efficient API design principles upheld.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content management and publishing workflows tailored for a financial news platform, focusing on scalability and ease of use for editorial teams and content producers.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editorial and product management, to enhance product features and UX, aligning technical implementation with the strategic vision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and scalable backend systems, optimizing database schemas and queries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performance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maintained live production systems, proactively identifying and resolving issues to minimize downtime and enhance user experience during critical launch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well-documented code under real deadlines, adhering to best practices in software development to ensure longevity and ease of further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data sources, such as market data feeds, enhancing the platform's capabilities and providing real-time information crucial to traders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authentication protocols and role-based access control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secure user management and data integrity across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 performance, applying best practices for scaling applications, and utilizing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access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background task processing using </w:t>
      </w:r>
      <w:r w:rsidRPr="00106EA3">
        <w:rPr>
          <w:rFonts w:ascii="Roboto Light" w:eastAsia="Roboto Light" w:hAnsi="Roboto Light" w:cs="Roboto Light"/>
          <w:b/>
          <w:bCs/>
          <w:sz w:val="20"/>
          <w:szCs w:val="20"/>
        </w:rPr>
        <w:t xml:space="preserve">Celery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scheduling and executing periodic tasks, improving response times and processing efficiencies across internal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mentorship for junior developers, fostering a culture of learning and continuous improvement within the development team by sharing insights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enhance team productivity, effectively participating in sprint planning, daily stand-ups, and retrospectives to improve project outcomes and adjust priorities as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communication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platforms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transparency and coordination among remote team members, ensuring everyone was aligned on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collaboration through code repositories on platforms like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CI/CD processes to streamline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and knowledge sharing within the team by preparing comprehensive guides and onboarding materials for new hires, laying a strong foundation for team collaboration.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secure and efficient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functionalities to enhance user interaction and drive user engagement in core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of web applications, employing MVC patterns and microservices to improve the maintainability and scalability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refine user experiences, ensuring the seamless integration of backend services with front-end technologies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engaging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executing complex queries to retrieve and manipulate data while optimizing performance for high traffic expectations in user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development practices, managing tasks through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contributing to better project management and team collaboration through consistent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employing testing frameworks to ensure quality assurance and smooth user experiences before deployments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code reviews to promote best coding practices within the team, contributing to an environment of continuous learning and high-quality code generation.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documentation on software features and functionalities, assisting stakeholders in understanding application capabilities and guiding future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application performance and security by implementing industry standards for encryption, data protection, and access controls that align with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feedback on software features, utilizing this information to iteratively improve product offerings and ensure alignment with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application monitoring and performance tuning, utilizing tools to assess application agility and implementing changes based on real user data and application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onboarding and training of new engineers, providing guidance on best practices and company standards, as well as mentoring them in their career progression.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