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Skilled in Java, Angular, and REST APIs, with a proven track record in enhancing application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VB.NET, C#, ColdFusion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Spring,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GraphQL, JSON,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Studio, Visual Studio Code,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user-friendly interfaces that enhance client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troubleshoot issues, and implement enhancements, demonstrating adaptability and strong communication skills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and debugging of applications to maintain high code quality and reliability, while integrating industry best practices to optimize application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maintained legacy systems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Basic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to modern frameworks while preserving critical functionalities in high-traffic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system architectures and technical specifications, enabling clearer communication among stakeholders and facilitating smoother development cycles,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 practices, ensuring team cohesion and efficient project management in the software development lifecycle, from conception to deployment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increase productivity and reduce deployment risks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the latest industry trends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overall application robustness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 and foster knowledge sharing among team members, nurturing a culture of collaboration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cloud solutions, enhancing application deployment flexibility and cost-effectiveness while maintaining a focus on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identify areas for improvement, crafting user-centric solutions that drive engagement and usability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existing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new architectural practices, transforming legacy systems into adaptable, high-performance solutions that address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coding standards, creating resources that empower team members and facilitate onboarding, thereby enhancing team efficiency and coherence.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 during project lifecycles, excelling in stakeholder communication and expectation management, ultimately leading to stronger partnerships and repeat business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Forecasted emerging technologies and trends within the fintech space, aligning development strategies with industry advancements to maintain competitive advantage in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integration with diverse backend systems and third-party applications to meet fluctuating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create intuitive user experiences that align with customer requirements, enhancing engagement metrics and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to facilitate seamless data exchange between front-end and back-end applications, optimizing response times and ensuring a smooth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discussions, providing insights based on previous experiences to enhance scalability and performance of new application features in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ColdFusion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legacy application support, developing migration strategies to progressively upgrade existing systems while minimizing downtime and operational impact on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daily stand-ups and sprint reviews, promoting accountability and transparency while ensuring project milestones are consistently met within time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identifying vulnerabilities and implementing necessary patches, integrating proactive measures that safeguard user data and maintain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develop comprehensive test plans and automated testing suites, ensuring product quality and facilitating rapid deployment cycles through continuous integration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skills development and encouraging adherence to best practices, which strengthened the team's overall technical capability and cohesiveness.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all applications, including system architecture, APIs, and integration points, ensuring comprehensive knowledge transfer and minimizing onboarding times for new staff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strategies, resulting in improved application performance and response times especially for data-heavy financial transactions and user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deployed applications in production environments, implementing necessary adjustments and enhancements based on real-time performance metrics and user feedback to continually align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