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full-stack development, specializing in web and mobile applications. Proven expertise in React, TypeScript, and Python backend development with a collaborative approach to problem-solving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Visual Studio,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MongoDB, PostgreSQL, MySQL,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full-stack applications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enhancing user experience and functionality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APIs for back-end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deployment and streamline operations, ensuring efficient continuous integration and delivery of applications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 interfaces are intuitive, interactive, and optimized for performance across multiple platforms and devices, focusing on user experience elevation.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essential features such as secure authentication and data integration, tailored for enterprise-level applications in regulated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microservices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scalability and deployment efficiency across varying workloads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 and retrospectives, ensuring the alignment of development goals with business objectives while maintaining strong communication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APIs enabling data exchange across systems with a focus on security and performance,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stringent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ensure code quality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enhancing analytics capabilities through data visualization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thereby improving usability for business intelligence tools and other applications deployed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discussions for new projects, contributing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development frameworks to align with industry best practices and enhance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features implementing best coding practices and adhering to scalable architecture principles aimed at sustaining ongoing integration efforts and feature enhancements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promote best practices and knowledge sharing within the team while facilitating the integration of new tools and libraries into existing workflows to optimize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dynamic components and services that meet customer requirements efficiently and effectively with an emphasis on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engineers in a fast-paced Agile environment to implement responsive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usability and functionality were met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developed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API development processes while ensuring integration with various databases and cloud-hosted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solutions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taking advantage of managed services to increase application reliability and operational efficiency through effective orchestration and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CI/CD pipelines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speeds and minimizing downtime as part of a continuous delivery framework for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processing functionalities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employing best practices in querying performance, storage design, and database management practices as part of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practices in application development by adopting secure coding techniques and continuously monitoring application vulnerabilities to meet compliance standards and ensure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testing processes to ensure adherence to coding standards, participating actively in bug tracking and resolution in collaborations with QA teams during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development patterns, presenting findings and proposals to senior management that led to implementing enhancements in the software development process and project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developing internal frameworks that provide reusable components and services, reducing redundancy in project initiatives and standardizing development patterns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 in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while facilitating knowledge sharing sessions to promote a culture of continuous learning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