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React Native, JavaScript, and TypeScript, with a focus on delivering high-quality software solutions. Adept at collaborating with cross-functional teams and contributing to the design and architecture of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Redux Toolkit, Tailwind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Bitrise, GitHub Actions,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Expo, React Navigation,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Detox, Vitest, Selenium,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mobile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solid UI design principles while collaborating with designers to achieve functional consistency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focused on clean design and maintainability, significantly improving collaboration between the mobile and web development teams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APIs and microservices into mobile apps, ensuring seamless data flow and providing a robust user experience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while learning from senior developers, which fostered a culture of continuous improvement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 and deployment pipelines, enhancing team efficiency and speeding up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complex requirements into technical specifications, leading discussions on best approaches to solve user-centric problems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comprehensive unit tests and end-to-end test cases, ensuring high code quality and stability across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related to mobile development and applied findings to optimize performance and usability of mobile applications, keeping the product competitive in the agtech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sprint planning, estimation, and retrospective meetings, which improved project transparency and facilitated timely delivery of features while aligning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coding standards and documentations for the engineering team, ensuring better onboarding processes for new developers and maintaining high-quality coding practices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developers, fostering skill development and encouraging innovation within the team, while sharing knowledge on the latest technologies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performance issues, employing profiling tools to identify bottlenecks and optimize code resulting in smooth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demonstrating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while writing clear and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rapid development cycles and deployment, enhancing the app development workflow and enabling quick iterations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regarding the implementation of new technologies and tools based on emerging trends in the mobile landscape, contributing to the long-term vision of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mobile applications,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and maintainability, while developing features in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by working closely with UX/UI designers to refine user interfaces and improve interactions based on user feedback and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mobile applications,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effectively communicating technical constraints with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contributing insights on optimization and best practices, thus enhancing overall team output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practices in software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separation of concerns and improving application maintainability and testability.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existing mobile features based on user analytics and performance metrics, thereby significantly enhancing application responsiveness and scalability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repository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 team members and tracking changes systematically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mobile applications, ensuring they meet high standards for speed and efficiency,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component reusability and adherence to industry standards, which improved project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 on mobile development practices, fostering a supportive environment that encouraged skill enhancement and innovative problem 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mobile applications, which streamlined development processes and facilitated better understanding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architectural design for the mobile application framework, assisting in the decision-making process for technology choices and architectural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