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Integration Engineer with over 11 years of experience in software development, focusing on enterprise-level web and AI implementations. Proficient in Python, SQL, and various modern data engineering tools, specializing in seamless system integrations that enhance operational efficiency and address complex challenges across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Prefect, Argo,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Azure, Google Cloud Platform, HDFS, Delta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Transformers,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Hudi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hands-on technical implementation and deployment of software solutions within diverse enterprise environments, ensuring seamless integration and robust connectivity to optimize workflows and operational efficiency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data integration connectors across a variety of data types and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high-quality data ingestion and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supported multiple real-time and batch data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operational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monitoring system performance to ensure reliable operation in real-world conditions and across various industries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data validation and cleaning processes across client integrations, improving data quality and ensuring system reliability through the use of automated workflows and diverse validation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clients to troubleshoot complex technical issues, enabling successful adoption of new technology solutions tailored to meet their specific operational needs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lifecycles from initial technical assessments to deployment and post-implementation support, ensuring client needs were effectively addressed throughout each phase of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cross-functional teams to align on project priorities, utilizing clear and effective collaboration strategies to enhance project outcomes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iterative improvements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prompt engineering, working closely with clients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responses according to operational feedback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staff and stakeholders on newly implemented systems and technologies, fostering a culture of continuous improvement and ensuring effective utilization of integrated solutions moving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microservices deployments, enhancing application scalability and reliability across client implementations in fast-paced environments requiring agile adaptiveness.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best practices, facilitating knowledge sharing within the organization and supporting future employee onboarding and technical training initiatives for technology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deployment strategies that emphasized both rigorous testing and validation to mitigate risks associated with large-scale enterprise technology rollouts across diverse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on API integration processes to streamline future implementations and ensure a high standard of knowledge transfer among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feedback loops with stakeholders to continually refine implementation approaches, ensuring solutions consistently met evolving business requirements and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services, providing a solid foundation in full-stack development for diverse projects across multiple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high-volume data processing applications, effectively managing data streams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system resiliency through microservices architecture and containerized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refine algorithmic models for processing large datasets, ensuring integration with enterprise-level applications that serve thousands of users in real-time scenarios and foster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services and databases for performance, implementing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query performance on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swift data retrievals.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continuous feedback culture through agile methodologies, adapting development processes in response to stakeholder and user feedback for software iterations and ongoing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internal and external systems communication, ensuring data consistency and reliability while adhering to security best practices in software development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initiatives aimed at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legacy systems, ensuring seamless transitions into modern data frameworks and improving overall operational efficiency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resources, ensuring optimal deployment strategies with a strong focus on scalability and reliability for high-impact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bug tracking and resolution, providing ongoing support for mission-critical applications while implementing robust testing frameworks to mitigate post-deployment issues and reduce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strategies, fostering an environment of growth and technical excellence within the development team and organization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activities exploring new technologies, contributing to innovation efforts and technological advancements that align with industry trends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fostering collaboration among diverse engineering teams while maintaining code integrity and streamlining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