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Integration Associate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Integration Associate with 11 years in software development focusing on web and mobile applications. Proven proficiency in HL7 integrations, API development, and FHIR protocols, with a strong commitment to enhancing healthcare outcomes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SQL, C#, Perl, XML,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HL7, FHIR, RESTful APIs, SOAP, Postman, Mulesoft, Apache Camel,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React, Angular,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Apache Kafka, AWS S3, Snowflake, Databricks,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JIRA, Confluence, Git, Trello, DevOps,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Integration Associate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identify their integration needs, facilitating seamless connections between healthcare systems while delivering tailored solutions that enhance patient data accessibility across platforms and improving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vital healthcare information is accurately shared between the PatientIQ platform and various EHR systems,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portfolio of customer integrations by establishing technical interface logic, creating detailed process documentation, and delivering insightful reporting on integration KPIs while ensuring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trusted advisor relationships with client technical teams, fostering open communication to troubleshoot integrations effectively and provide proactive solutions to complex technical challenges encountered post-implementation.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validation of new integrations to ensure they meet quality assurance standards, resulting in significant improvements in integration reliability and user satisfaction with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modern healthcare data exchange, streamlining workflows, and reducing integration timeframes while facilitating enhanced interoperability between systems and improving patient care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within Product and Engineering to relay customer feedback, significantly impacting roadmap prioritization by advocating for features that enhance integration functionality and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post-implementation adoption activities, closely monitoring integration performance and promptly troubleshooting any issues that arose, thereby reinforcing customer trust and loyalty in the PatientIQ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high-quality technical documentation for integration processes, providing clear instructions and best practice guidelines which improved the onboarding experience for new customers and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validating APIs, ensuring that developed integrations functioned as intended, resulting in a more reliable service delivery to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staying current with industry trends in healthcare technology, integration methodologies, and compliance standards to provide innovative solutions within the rapidly evolving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clients, empowering their teams with the knowledge necessary to effectively utilize the PatientIQ platform and its integrations, thereby enhancing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integration solutions that involved crafting complex data transformation scripts and workflows, significantly improving operational efficiencies within the healthcare organizations served by PatientIQ.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improvement by actively participating in company-wide initiatives aimed at refining integration practices and enhancing overall service delivery, ensuring competitive advantage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forums and networks to share insights on integration best practices and the evolving technology landscape, thus positioning PatientIQ as a thought leader in healthcare integration.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at Microsoft focusing on healthcare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compatibility across various systems while driving efficiencies and improving patient outcomes through technology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facilitate data integration for third-party healthcare applications, ensuring seamless connectivity and compliance with industry regulations throughout system deployments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user requirements, translating them into robust technical specifications that guided the development of scalable and efficient integration solutions within Microsoft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integration processes and implementation procedures, ensuring clarity and ease of understanding for both technical teams and client stakeholders, promoting consistency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backend solutions that supported EHR integrations, enhancing the functionality and versatility of Microsoft's healthcare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planning and retrospectives, ensuring timely delivery of integration projects while aligning closely with stakeholder expectations and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continuous testing and debugging of integration interfaces,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which minimized disruptions and improved integration reliability for Microsoft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integration best practices, fostering their skills in healthcare system interfacing, project management, and customer engagement, resulting in enhanced team performance and collaborative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industry best practices for healthcare integration, guiding teams in utilizing approaches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strategies that streamline integrations and improve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healthcare partners to gather feedback and implement system improvements, positioning Microsoft as a responsive contributor to enhancements that address client needs in the healthcare space.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smooth workflows between systems, which decreased processing times and optimized data flow for patient care management systems, demonstrating innovation in technical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analytics dashboards to monitor integration performance metrics, providing stakeholders with insights into integration health, thereby facilitating data-driven decision making and prioritization of technical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