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web and mobile applications. Expertise in delivering customer-facing solutions using Vue, PHP, and SQL while collaborating with cross-functional teams to translate requirements into effective technical solutions. Proven skills in troubleshooting, customer support, and implementing integrations, driven to empower client success through innovative enhancements and robust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SQL, Python,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React, Node.js, Express.js, Laravel,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Confluence, Postman,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BeHat, Selenium, Jest, Mocha, Chai,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Moodle, Drupal, WordPress, API Design, Microservices,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lead Implementation Engineer where I translated complex customer needs into actionable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performance across implementations and configurations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Totara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critical integrations while adhering to compliance guidelines and enhancing the overall security posture of customer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client success by delivering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 win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and custom plugins that streamlined operations, reduced repetitive tasks, and improved user experience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Totara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knowledge articles that effectively communicated technical concepts to non-technical stakeholders, improving user onboarding and overall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 upgrade processes, performing regression testing and remediation efforts to ensure seamless transitions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Totara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versions, while minimizing downtime and maintaining business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testing and scripting tasks, resulting in reduced project delivery timelines while maintaining strict adherence to best practices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production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Totara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users, troubleshooting issues, verifying expected outcomes and implementing timely fixes to ensure continued operational integrity for customer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sales team to translate prospective client requirements into functional solutions, accurately estimating project scopes and aligning technical capabilities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 automation tools and scripts that contributed to operational efficiencies and improved overall customer outcomes through better resource management and faster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stakeholder meetings to discuss project progress, gather feedback, and ensure alignment on requirements, demonstrating a commitment to transparent communication and successful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existing client solutions through proactive analysis of usage data, identifying opportunities for improvement that aligned with customer goals and increased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deployment strategies and optimize cloud resource utilization, driving both performance and cost efficiency for implementation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clients, ensuring their needs were met consistently while advocating for the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Totara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to achieve their educational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solutions to stakeholders in a professional manner, crafting compelling narratives around technical decisions that influenced future project directions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software development and supported their professional growth through knowledge sharing and encouragement.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within Agile teams to meet project deadlines and deliver robust functionality in a complex corporate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for various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UI performance and enhanced overall user experience through responsive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seamless integrations with existing infrastructures while optimizing performance and cost for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 to foster an environment of continuous improvement and high-quality code delivery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back-end development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supporting a wide range of business-critical applications and enhancing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communication between multiple systems, enhancing functionality while allowing for independent scalability as business needs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accelerate project cycles, emphasizing team accountability and continuous delivery of high-impact features to align closely with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that tackled critical bottlenecks and improved application responsiveness, directly contributing to client satisfaction and performance SLAs.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gather requirements and delivered solutions that aligned with business goals, thereby driving the adoption of technology in key areas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backlogs, and ensure that all parties were updated on project milestones and upcoming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coding standards and best practices for effective team integration and crafting high-standard deliverables, strengthening the team's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communications effectively, providing clear updates and timely responses to inquiries, enhancing trust and ensuring a strong partnership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