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Solutions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IT Data Solutions Developer with 11 years in software development, specializing in healthcare data solutions. Proficient in SQL, ETL/ELT, and various BI tools with a strong history in analyzing data to drive organizational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R,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SSIS, Informatica, DataStage,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QlikView, MicroStrategy, Epic Cogito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DB2, Snowflake, Synapse, Redshift,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Angular, Spring Boot,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Waterfall, Change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Solutions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analyzed and developed complex data solutions for healthcare clients, leading to enhanced operational efficiency and improved patient data management systems for Point B, a leader in healthcare consulting.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integration from multiple sources, ensuring accurate and timely reporting capabilities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 teams to define project requirements and deliver actionable metrics,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empowered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IT and operational teams to translate high-level business needs into detailed technical specifications, aligning data solutions with organizational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data modeling and analytics, fostering a culture of knowledge sharing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data solutions, enhancing reliability and performance while ensuring compliance with health information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change management processes by developing detailed project plans and documentation, guiding teams through transitions to new data systems smoothly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SQL querying techniques for data analysis, enabling precise identification of trends and insights for strategic planning and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clients in navigating the complexities of healthcare data analytics,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provide tailored solutions for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methodologies for data visualization that significantly improved the clarity of complex data narratives, enhancing stakeholder engagement and understanding of analytic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data technologies, advocating for the adoption of new tools and practices that drive innovation within the healthcare data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production support, responsible for addressing data solution issues and implementing corrective actions promptly to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cloud-based data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accessibility of healthcare data while ensuring security standards are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insights and analytic results to executive leadership, influencing strategic decisions and fostering a data-driven culture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expand professional network and stay informed on emerging technologies relevant to healthcare data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implemented, and maintained data analytics and reporting tools at Microsoft that improved user engagement, contributing to enhanced data-informed decision-making across various departments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project requirements in the healthcare domain, ensuring alignment between technical capabilities and business needs for software solutions delivered during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sophisticated analytics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and visualization capabilities for internal projects focused on healthcare and operational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agile software development practices within teams, emphasizing iterative development, continuous feedback, and stakeholder involvement to optimize project delivery timelines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manipulation techniques to streamline data extraction processes, which improved efficiency in the data lifecycle and reporting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data models and schema definitions for relational databases, enhancing data integrity and accessibility for analytics performed on healthcare datasets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focused on data security practices and regulatory compliance within software products, particularly concerning patient data and healthcare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compelling reports and dashboards, providing stakeholders access to real-time health and operational data critical for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guiding them on software engineering best practices and supporting their professional growth in technical roles related to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across the organization to identify analytics gaps, and proposed actionable solutions aligned with corporate strategy focusing on patient outcomes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reviews, contributing insights that improved overall solution frameworks for developing scalable healthcare applications and analytics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unit testing and data validation procedures to ensure the stability, performance, and accuracy of developed analytics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