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in the industry, specializing in web and mobile applications. Proven expertise in source code review, patent analysis, and software architecture, with a strong ability to communicate complex technical concepts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C, C#, Objective-C, Python,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Django, Flask, .NET, Spring,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Eclipse, IntelliJ IDEA,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HTML5, CSS3, RESTful APIs, GraphQL, Bootstrap, Sass, Tailwind CSS,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Cloud:</w:t>
      </w:r>
      <w:r w:rsidRPr="00106EA3">
        <w:rPr>
          <w:rFonts w:ascii="Roboto Light" w:eastAsia="Roboto Light" w:hAnsi="Roboto Light" w:cs="Roboto Light"/>
          <w:sz w:val="20"/>
          <w:szCs w:val="20"/>
        </w:rPr>
        <w:t xml:space="preserve"> MySQL, PostgreSQL, MongoDB, AWS, Azure, Google Cloud,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Reverse Engineering &amp; Analysis:</w:t>
      </w:r>
      <w:r w:rsidRPr="00106EA3">
        <w:rPr>
          <w:rFonts w:ascii="Roboto Light" w:eastAsia="Roboto Light" w:hAnsi="Roboto Light" w:cs="Roboto Light"/>
          <w:sz w:val="20"/>
          <w:szCs w:val="20"/>
        </w:rPr>
        <w:t xml:space="preserve"> Static Analysis, Debugging, Reverse Engineering, APIs, Firmware Analysis, Software Architecture, Evidence of Use Reports, Patent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reviews of source code in multiple programming languages, ensuring a clear understanding of complex functionalities relevant for patent litigation and assisting legal teams in building technical infringement theories.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litigators and technical experts, to analyze software implementations, fostering strong communication channels that enabled effective sharing of technical knowledge and increasing report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software architecture assessments to inform legal strategies in intellectual property cases, developing detailed reports outlining functionality and key features to support litigation efforts of claimed patents.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travel to client sites across the US to facilitate onsite source code reviews, demonstrating adaptability to varying environments and contributing to timely project deliverables that met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Evidence of Use reports that documented findings from source code analysis, clearly articulating how the accused software functions aligned with patent claims in a coherent manner for legal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team's efficiency by sharing best practices for source code analysis and review, leveraging solid verbal communication skills to simplify complex technical data for stakeholders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tools to reverse engineer software applications, uncovering valuable insights into functionality and potential patent infringements that informed the consulting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client support regarding technical deliverables, maintaining continuous engagement that established trust and transparency in communication while managing expectations around project timelines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capability in multi-language analysis, combining knowledge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tackle diverse software systems and contribute to a well-rounded consulting practice.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quality control measures to ensure excellence in all project deliverables, underlining a commitment to quality while balancing various concurrent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evolving technologies in software development, continuously updating skills to assess impact on patent litigation dynamics and enhancing the relevance of consulting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leadership in guiding junior consultants through complex source code analysis tasks, fostering professional development and building a cohesive team environment dedicated to excellence in technical consulting.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reverse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team members, promoting a culture of knowledge sharing that optimally equipped the team to confront various intellectual property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summaries of function calls, distilling complex information into actionable insights for clients, enhancing the usability of technical documents within legal arguments and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relationships with legal teams by delivering timely updates on ongoing analyses, facilitating collaboration that supported strategic decision making in intellectual property cases.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development and maintained various applications, focusing extensively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seamlessly within an agile environment to drive product enhancements and maintain high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web-based applications integrating front-end technologies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providing a comprehensive user experience associated with Microsoft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containerization, enhancing deployment processes and reliability of software solutions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debugging and testing protocols on software systems, ensuring optimal functionality through improved code quality and facilitating faster resolution of technical issues encountered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application interfaces, implementing responsive design practices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cross-browser compatibility and improved user satisfaction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RESTful APIs that supported data exchange between server and client applications, utilizing strong communication skills to clarify needs and foster robust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back-end services by refining database interactions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smooth data processing activities critical for application reliability and performance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jQuery alongside more modern frameworks to enhance dynamic web application features, aligning development processes to meet both aesthetic and functional goals set out by project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sprint planning and retrospection to enhance overall team productivity, adopting agile methodologies that empowered the development team and ensured alignment with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imparting extensive knowledge regarding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resourceful and innovative solutions through regular knowledge-sharing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collaboration efforts with cross-functional teams to identify and eliminate bottlenecks within development cycles, improving overall workflow effectiveness and resulting in smoother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modernized application development approaches, integrating cloud services and machine learning components into existing architectures to future-proof applications in an evolving tech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