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and implementing scalable solutions for web and mobile applications. Proficient in integrating AI and automating GTM workflows, with a strong background in data-driven strategies and cross-functional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Go,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Pandas, NumPy,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Tableau, Power 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Docker, Kubernetes, GitLab CI,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 &amp; Analytics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HubSpot, Segment, Google Analytics, Mixpanel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automated GTM workflows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lead qualification efficiency across teams and integrated seamlessly with AI-driven tools to optimize the revenue pipeline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personalized outreach strategies leveraging data sources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LinkedIn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automation tools that increased engagement rates by adapting messages to potential clients' specific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data-driven feedback loops utilizing analytics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cross-team insights on conversion rates which informed strategic decision-making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code-based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tools to streamline lead routing processes, fostering increased productivity for the sales team while ensuring systematic tracking of prospects.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marketing and product teams, delivering insights and innovative approaches toward automation that aligned initiatives to enhance overall pipeline impact and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scrappy growth experiments across various channels while measuring the effectiveness of different strategies and iterating quickly to identify high-performing avenues for maximizing revenue.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scored target clients by analyzing diverse data sources, such as public datasets and internal sales data, ensuring the focus on the most promising leads for the GTM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projects simultaneously while maintaining attention to detail, employing strong organizational skills and leading initiatives that required rapid problem-solving and adaptability in a dynamic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collaboration skills to interface with engineering and leadership teams, translating complex technical requirements into actionable strategies that fueled GTM success and impacted revenue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automation solutions that reduced manual operational work, allowing team members to invest time in high-impact projects while ensuring sustained productivity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workflows to detect buying signals from analytic data, successfully integrating customized alerts into the operational CRM to streamline sales efforts and prioritize leads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post-analysis assessments and provided actionable insights based on GTM performance metrics, fostering a culture of continuous improvement within the sales and marketing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software development projects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automating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both backend processes and user interactions across mobile and web platforms to enhance product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enhanced user experience for applications and improving user engagement significantly with innovative features and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design systems that utilized cloud services and APIs, ensuring seamless integration of diverse platforms and meeting stakeholder expectations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handling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databases, ensuring efficient data management and accessibility for analytics while enhancing real-time reporting capabilities for critical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leveraging Agile methodologies, maximizing team performance by promoting consistent feedback and iterative development throughout the software lifecycle, contributing to on-time product deliveries.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 Source projects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community-driven solutions while enhancing professional exposure to diverse coding practices and collaborative development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more efficient CI/CD processes that minimized downtimes and expedited feature rollouts across different environments with greater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best practices and emerging technologies, fostering a culture of learning and skill development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to ensure code quality and functionality, employing automated testing frameworks to minimize bugs and enhance overall product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legacy systems using contemporary technologies, resulting in improved operational efficiencies and significant cost savings for the organization on software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discuss and analyze business needs and technological trends, providing valuable insights that shaped future software development directions and resource allocations.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user-facing features in collaboration with UX/UI teams, ensuring a harmonious blend of functionality and design across products while enhancing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