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Software Engineer with 11 years of experience in software development, specializing in building robust solutions for web and mobile applications. Proficient in modern technologies that enhance product features while enhancing user experience and maintaining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Vue.js, Angular, Bootstrap, Tailwind CSS, jQuery,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Koa, Django, Flask, Spring, Ruby on Rails,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SQLite, Redis, Cassandra,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GitHub, Jenkins, Travis CI, CircleCI,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end-to-end product development, collaborating closely with operations and product teams to deliver solutions that enhance the user experience and streamline functionality in payroll systems using APIs and integration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and type-safe code while maintaining high performance, accessibility standards, and facilitating extensive testing for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optimize application performance, proactively identifying and resolving issues before impacting end-user experience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feature implementation from PRD documentation to rollout, crafting clear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contracts and UI flows, ensuring user feedback loops improved product features while adhering to engineering best practices and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new features and improvements, maintaining a consistent knowledge base accessible to the entire team to encourage best practices in engineering and documentation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with a focus on improving the team's code quality and best practices, advocating for automated testing, CI/CD pipelines, and robust implementation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setup and management, ensuring seamless integration and deployment processes across multiple environments while enhancing application portability and scalability in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iterate rapidly on software development cycles, adapting to feedback from QA teams and stakeholders to continuously improve product deliverables and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employing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which significantly improved the release cycle and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to capture application metrics, focusing on logging, tracing, and monitoring to maintain reliability, security, and robustness across the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frameworks rapidly, exemplifying flexibility and a commitment to continuous learning in the ever-evolving tech landscape, utilizing resources such as online courses and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user feedback into actionable features through deep analysis and product iteration, employing empirical data to drive feature development that resonates with customer needs and improves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codebase improvements, contributing to technical debt reduction and performance enhancements, which led to a more efficient development process and better resource allocation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AI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coding efficiency, leveraging AI-assisted development capabilities to streamline programming tasks while ensuring code accuracy and adhering to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evolving technologies and methodologies into existing architecture, driving innovation and keeping the infrastructure modernized and scalable for future growth.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products through integration of backend services and adherence to core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vastly improving project turnaround times while leveraging the latest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and user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user engagement and enhancing accessibility across all platforms to ensure product reach.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backend systems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handling and ensuring high availability, reliability, and security of information stored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practicing clean versioning and collaborative development workflows to synchronize team efforts smoothly and efficiently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for features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integrity of the codebase while promoting a culture of quality and reliability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various applications, enhancing functionality and providing users with an enriched experience through features such as payment processing and user authentication.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sprints, contributing to daily stand-ups, retrospectives, and planning sessions to foster community and transparency within development processes and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from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scalability and efficiency, adapting to changing demands placed on the infrastructure and maximizing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performance tuning through monitoring and profiling using tools such as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improvements with targeted optimizations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requirements gathering sessions with stakeholders to define project scopes and deliverables, aligning development efforts with strategic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define test cases and scenarios, ensuring comprehensive coverage through various testing methodologies placed a strong emphasis on decreasing post-deployment defects.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