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web and mobile application development, focusing on creating responsive and user-friendly interfaces. Proficient in modern frameworks and backend technologies, driving innovation in cloud-native solutions and AI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TypeScript, Redux, Sass, Styled Components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Go, Python, Express.js, GraphQL, RESTful APIs, Django,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Terraform, Helm,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Cassandra, Firebase,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WebPack, Performance Tuning, Accessibility Testing, Automated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and user-friendly interfaces for cloud-native and AI-driven applications, integrating user needs and technical feasibility while ensuring seamless performance and scalability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managers and designers, to deliver polished and functional web applications that prioritize user experience and adopt intuitive interfaces that engage and delight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optimization of APIs and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effective integration with frontend technologies for modern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advocating for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striving for technical excellence across all layers of web application development by fostering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test-driven development practices,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maintain high-quality code while enhancing the reliability and performance of interactive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to enhance collaboration, enabling efficient communication between team members and promoting adherence to coding standards, resulting in streamlined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open-source contributions that further honed skills in cloud-native technologies, collaborating with other esteemed developers to solve scalability challenges and improve the overall ecosystem of AI-driven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optimized web applications for cross-browser compatibility and performance,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WebPageTest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best user experience regardless of device or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develop and deploy applications in local environments efficiently, simulating cloud infrastructure while maintaining consistency and streamlining the deployment process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tools into applications to track performance and user engagement, leveraging insights to refine development practices and improve overall application functionality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knowledge-sharing sessions within the team to enhance understanding of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encouraging innovative approaches to problem-solving and improving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utilizing modern utilities and libraries, enhancing team capability and providing guidance on best development practices to shape the next generation of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the agile development process, participating in sprints to prioritize goals, track progress, and adapt to changing client requirements while ensuring timely deliverables on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testing sessions, gathering feedback to iterate designs and improve prototypes, ensuring that the end product not only meets technical specifications but also aligns with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State Management techniques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responsiveness and organization of application state, streamlining the development process and improving user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web applications, harnessing the power of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interaction between front-end interfaces and back-end server logic for enhanced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complex user interfaces that were visually appealing and highly functional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design techniques to cater to diverse device screens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robust back-end systems, facilitating effective data management and API development to support frontend functionalities and enrich user experience in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writing, maintaining meticulous documentation of code changes and adapting to dynamic team requirements through established workflows and communication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deployment of applications to containerized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streamlined application delivery and consistent environment across development, staging, and production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automated testing practices into the development lifecycle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reliability and minimizing bugs through rigorous and systematic testing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focusing on best coding practices and design patterns, fostering a collaborative and constructive environment to drive technical excellence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management, structuring complex data sets for enhanced performance and usability of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designers in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that conceived ideas transitioned into effective and user-centric applications that garnered positive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API consumption techniques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for the front end and enhancing the responsiveness of applications through efficient querying.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agile mindset, participating in iterations and retrospectives to analyze performance and adapt development strategies to consistently meet user and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company’s open-source projects, enhancing both personal skillset and community through collaboration on contributions that aligned with industry trends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networking events, gathering insights on the latest technological advancements and best practices to integrate into day-to-day development tasks, benefiting company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inclusivity within the team, advocating for diverse ideas and perspectives in app design, ensuring that end products effectively addressed the varied needs of users across demographics.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real-time client feedback sessions during product demonstrations, adapting development approaches based on direct user insights to continually enhance product effectiveness and application usability.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