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specializing in data-heavy web and mobile applications. Proficient in building intuitive user interfaces and scalable backend systems using modern frameworks and technologies. Proven ability to collaborate effectively with cross-functional teams to deliver robust solutions that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Zustand, Redux, Next.js, Storybook,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RDS, DocumentDB, Azure Cosmos DB, Firebase,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 Code,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Plotly, Tableau, Power BI, Apache Spark, ELK Stack,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sophisticated data triage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users to filter through millions of records with a focus on responsive design and high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backend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data pipelines for effective querying and data aggregation across large datasets, optimizing performance through efficient database schemas.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iterate on user-centered design processes, translating complex requirements into intuitive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architectures capable of scaling with Zipline’s operational growth across global logistics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and data fetching, enhancing user experience by minimizing load times and ensuring seamless data transitions between user actions and backend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identifying bottlenecks in the database layer and improving API response times to enhance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visualization capabilities by integrating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providing richer data interaction features to end users for comprehensive analysis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 collaborative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and deployment among team members to streamline development processes and improve software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interacted with stakeholders to gather feedback and prioritize features based on user needs, employing agile methodologies to ensure timely delivery of high-quality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designs and technical specifications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knowledge base that supports team collaboration and project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promoting best practices in coding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principles in complex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employing unit and integration tests to ensure the reliability and robustness of the application, reducing production bugs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tested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rollouts and robustness of new features in clinical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monitoring and logging solutions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application issues and faster resolution times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enhance operational efficiency through data-driven decision-making, fostering a culture of analytics within the software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and performance through rigorous QA testing and user feedback incorporation.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structured development and ease of integration, fostering rapid feature deployment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multidisciplinary teams to deliver software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changing project requirements and prioritize iterative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creating optimized queries and indexes that improved application performance and integrity during high-traffic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teams,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frontend development, especially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code maintainability and reusability.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designers to transform wireframes into functional UIs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prototypes that align closely with user expectations and branding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security audits on backend services to ensure compliance with organizational policies and data protection regulations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workshops and hackathons to develop innovative software solutions that push the boundaries of existing product capabilities for better market competitiveness.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services to facilitate communication between client and server-side applications, resulting in significant performance improvement and user experience advancement.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progress against deadlines while enabling proactive risk mitigation strategies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partners to gather requirements and clarify project scope, ensuring all stakeholders' needs are systematically addressed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cloud-native technologies, promoting deployment in environments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enhanced scalability and availability.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