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Senior Full Stack Engineer with over 11 years of software development expertise, specializing in both web and mobile applications. Proficient in developing high-performance API systems and creating engaging user experiences. Strong background in Python, JavaScript, React, and various cloud technologies, committed to driving excellence and innovation in the DeFi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Rust, Java, TypeScript, Go,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jQuery,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Spring, Express.js, Ruby on Rails,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 Server, Firebase,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Mocha, Chai, Jest, Cypress,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high-performance API systems to provide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products, significantly enhancing integration capabilities for protocol partners and improving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gathering and refining requirements to develop robust API solutions that empowered strategic decision-making and enhanced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front-end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and engaging user experience across web and mobile platforms, while adhering to best practices in accessibility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reliable deployment and management of scalable back-end services, and streamlined operations within a microservices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seamlessly between back-end and front-end development tasks, demonstrating adaptability in addressing emerging project requirements within iterative cycles of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throughout the software development lifecycle by designing, developing, and deploying high-quality software solutions that aligned with business objectives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and continuous integration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minimizing deployment risks through effective release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testing and quality assurance processes were followed by writing and maintaining unit tests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reliable and maintainable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modular,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increased development speed and provided a consistent user experience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development, fostering a culture of continuous learning and improvement among team members through mentorship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knowledge to inform product development, thereby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key player in the rapidly evolving financial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 feedback effectively to refine product offerings, ensuring user-centric designs that cater to the evolving needs of the financial applications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with product managers and designers to generate innovative solutions that enhance functionality and user engagement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monitoring tools, proactively identifying issues and implementing resolutions to maintain optimal user experiences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processes, APIs, and software architecture thoroughly to ensure alignment and understanding across technical and non-technical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and integrating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engineering teams to create user-friendly interfaces that enhanced the usability and accessibility of software products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architecture and development of large-scale cloud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 measures were effectively implemented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data communication between client and server, significantly improving the efficiency and responsiveness of applications to meet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delivery, which streamlined the software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conducted testing sessions to ensure adherence to specification and quality standards, enhancing product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testing methodologies were applied to minimize bugs and enhance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attending daily stand-ups and sprint planning to align development efforts with project roadmaps and deliverables, promoting quick iterations and feedback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fostering a collaborative and knowledge-sharing environment, enhancing overall team performance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exposure to a variety of database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engaging in designing and querying databases to support robust backend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software applications and APIs, ensuring thorough understanding and usability for both internal teams and external partners, thus improving project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iteratively improve features and functionalities, contributing to an overall enhancement in user engagement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