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Full Stack Developer with 11 years of experience in software development, focusing on web applications and mobile solutions. Proficient in PHP, JavaScript, and third-party API integrations, with a solid background in database management and web application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jQuery, Bootstrap, Laravel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Composer,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Third-party APIs, Stripe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DigitalOcean, Vercel, Netlify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performance and responsive design for improved user experience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 into applications, enhancing functionality and enabling seamless user experiences while maintaining rigorous performance standards and adherence to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leveraging strong communication and agile methodologies to deliver projects on time and within scope while adapting to changing client needs and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and storage processes for improved application efficiency and scalability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best practices in writing clean, maintainable code, fostering a culture of quality and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redesigning legacy applications with modern technologies, migrating them from monolithic architectures to microservices, aligning them more closely with contemporary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development workflows and facilitating easier deployment processes to various environments, ensuring consistency and reliability in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through participating in workshops and industry conferences, keeping abreast of emerging technologies and trends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optimization strategies,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analyze user behavior and enhance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robustness of applications and contributing to streamlined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in programming practices,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interactions, and development tools to foster skill development and team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sessions, gathering feedback from stakeholders to enhance application features based on real user experiences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project timelines and documentation, ensuring clear communication of project status and requirements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branching strategies that promote collaborative coding efforts and maintain project integrity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clarify requirements and expectations, translating business needs into functional specifications and development plans.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backend support and seamless integration with front-end technologies, fostering a cohesive user experience and scalable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consumer applications, facilitating robust client-server interactions and ensuring high performance for dynamic data retrieval and processing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enhance application interfaces, resulting in improved user satisfaction and engagement through effective user-centered design practices and iterative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enhancing team productivity through transparency, adaptability, and continuous improvement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and troubleshooting across applications, utilizing profiling tools to identify bottlenecks and implementing solutions to improve application scalability and load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into the CI/CD pipeline, ensuring high code quality and reliability for each deployment cycle, significantly reducing post-deployment issues and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compatibility across browsers and devices, enhancing user interface standards and accessibility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enhance system design, contributing to decisions regarding cloud solutions and microservices architecture for improved application scalability and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focused on new technologies, promoting a culture of learning within the team to stay at the forefront of industry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develop product roadmaps aligning technical deliverables with business objectives, ensuring strategic alignment of development efforts with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maintaining transparency throughout the software development lifecycle, reducing deployment errors and improving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efforts, including API documentation and system architecture diagrams, ensuring clear communication and reference materials for users and future developers.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