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Full-Stack Web Developer with over 11 years of experience in software development, specializing in web and mobile applications. Proficient in Python, Django, JavaScript, TypeScript, and major front-end frameworks like Vue.js and React. Proven ability to deliver innovative solutions that tackle complex scientific and societal challenges. Strong advocate for open-source collaboration and software that advances science. Excels in autonomous and collaborative environments, prioritizing transformative solutions through deep understanding of technologies and project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Vue.js,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Pytest, Sentry,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HTML5, CSS3,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scalability for scientific applications across diverse research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responsive design principles to improve user experience for researchers and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researchers to gather requirements and feedback, fostering an agile and flexible development process that promotes innovative solutions tailored to specific scientific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to ensure seamless data interaction and retrieval, streamlining workflows for scientists and maximizing research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consistent environments and efficient deployment pipelines across diverse stages of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that maintains high code quality while reducing QA cycle times through systematic testing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data visualizations that leverage modern web technologies, enabling researchers to explore complex datasets effortlessly and derive insights faster than ever before.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strong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codebases and maintaining collaboration among team members while facilitating seamless feature branching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projects, contributing to enhancements and optimizations that benefit the wider scientific software community and foster cross-organizational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to enhance application capabilities and improve functionality beyond built-in features, adhering to best practices for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leveraging various services to ensure high availability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effective coding practices, problem-solving strategies, and project management techniques to boost team productivity and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guide technological decisions that align with project goals, advocating for solutions that prioritize sustainability and long-term viability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cross-functional teams, including product managers, QA testers, and UX designers, to ensure cohesive application development from concept to deployment, resulting in high-impact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error tracking, enabling proactive bug resolution and significantly improving application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essential features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front-end and back-end development to enhance the overall system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sprints with agile teams, participating in software design sessions and project retrospectives that fostered continual improvement of processes and practices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into applications to facilitate data sharing and enhance user functionalities, ensuring compliance with security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feedback, promoting code quality and adherence to best practices while fostering an environment of learning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ensuring robust functionality across software releases that significantly reduced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team culture of documentation and knowledge sharing, creating technical documentation for existing systems and processes, enhancing team onboarding and operational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principles, ensuring all web applications were fully functional on various devices to maximize accessibility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CI/CD pipeline management, accelerating deployment processes while ensuring code integrity and security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researchers and designers, transforming research findings into actionable insights that informed UI/UX design decisions, enhancing user engagement and satisfaction with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migrations to modern architectures, leveraging cloud technologies and containerization to improve application scalability and maintainability,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sessions and investigations of production issues, swiftly identifying root causes and implementing solutions to restore application availability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queries for high-traffic applications, ensuring fast and efficient data retrieval through best practices in database design and indexing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