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over 11 years of experience in software development, focusing on web and mobile applications. Proficient in React, Python, Django, and REST APIs, with a keen interest in AI/ML technologies. Passionate about learning new technologies and collaborating with teams to deliver high-quality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Python, HTML, CSS, SQL, Java, C#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Next.js, Django, Node.js, Express, Flask, Bootstrap, Tailwind 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Kubernetes, Jenkins, Postman, Visual Studio Code, JIRA, Figma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MongoDB, SQLite, Oracle, Firebase, Redis, Elasticsearch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Protocols: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REST, GraphQL, SOAP, WebSocket, OAuth, JWT, gRPC, Microservices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Cloud, Terraform, Ansible, CI/CD, Serverless Computing, Monitoring Tools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built scalable features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collaborating closely with UI/UX teams to create user-centric interfaces while integrating with complex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enhancing overall user experience.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backend development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seamless functionality between the frontend and backend systems while orchestrating deployment processes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containerized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AI functionalities by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 various AI frameworks, enabling significant improvements in data processing capabilities and enhancing predictive analytics features across web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Configured and maintained database architectures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efficiently writing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queries and optimizing them to ensure fast data retrieval and persistent storage for dynamic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all phases of the software development lifecycle, from requirements gathering and design through deployment and support, advocating for and adhering to best practices in coding and development.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control, fostering collaboration with team members through effective management of code repositories and seamless integration of continuous development workflows.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Wrote extensive test suites for applications, employing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ensured high code quality and reliability while significantly reducing potential bugs in production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technical document writing, contributing to detailed API documentation and system architecture blueprints that serve as comprehensive guides for current and future developers.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Adopted agile methodologies for project management, promoting an iterative approach to software development through effective sprint planning and daily stand-ups to evaluate progress and address blockers.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researched emerging trends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participating in relevant training sessions and workshops to develop innovative solutions aligned with industry standards and best practices in technology.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teams, facilitating open communication and brainstorming sessions to drive project goals and develop creative technical solutions across diverse challenges.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developers, providing guidance and support as they navigated complex technology stacks, fostering an environment of growth and skill enhancement within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code review processes, implementing best practices for collaboration and feedback which improved overall project outcomes and team cohesion while minimizing discrepancies in coding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open-source initiatives, applying industry expertise in real-world applications and helping to foster community-based solutions while refining personal skill sets and enhancing professional visibility.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 passion for learning, continuously seeking opportunities to expand knowledge in software engineering, exploring new tools and best practices to enhance individual contributions to projects.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implementation of various features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while managing the integration of third-party services through efficient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application scalability and responsiveness.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backend systems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frameworks, focusing on modular architecture that promotes code reuse and simplifies integration with various data sources and services.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numerous database functionalities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adapting complex queries to meet performance expectations while balancing data integrity with application speed.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collaboratively in multi-disciplinary teams, demonstrating adaptability and an eagerness to provide innovative solutions under strict project constraints and diverse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unit testing and integration testing to ensure reliability of software products, using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automate testing processes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the deployment pipeline with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release processes while ensuring high availability and streamlined integrations during development cycles.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engaging user interfaces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frameworks, implementing responsive design principles to support various devices and increase user mobility.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code reviews, providing constructive feedback and facilitating discussions regarding best practices in software development and project management methodologies.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application performance by implementing caching strategies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reducing load times significantly and improving the overall user experience across web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 design reviews, offering insights based on user behavior analytics to refine user interfaces and increase usability, optimizing projects for customer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Produced clear technical documentation, documenting best practices, data structures, and systematic workflows, ensuring projects were accessible and understandable to new team members.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and development through online courses and industry conferences, focusing on areas like cloud computing and AI technologies to stay ahead in the tech landscape.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