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focusing on web and mobile applications. Expertise in AI integration, DevSecOps, and developing secure applications using leading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Express.js, Spring Boot,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OpenShift, Heroku, Lambda,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Terraform, Ansible, Prometheus, Nagios,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Chatbots, Machine Learning, Deep Learning, Data Engineering, Apache Kafka, Elasticsearch,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secure chatbot application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enhancing user experience and efficiency through conversational interfaces that adhere to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knowledge base systems with various data sources to improve chatbot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search functionalities among extensive datasets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to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for development and production environments while enforcing security practices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deployments,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resource management and configuration.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systems integrations, aiming to mitigate vulnerabilities and reinforce application reliability through stringent testing cycles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timely responses to production issues, thereby enhancing overall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sessions, collecting feedback to iterate on the chatbot features and improve responsiveness and ease of use to meet user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operationalize chatbot functionalities by defining deployment strategies, ensuring adherence to project standards while maintaining the agility of the development cycle in a secure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security protocols and authentication mechanisms for accessing the chatbot application, collaborating closely with IT stakeholders to establish comprehensive security architectures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documentation and refinement process for continuous improvement of the chatbot product, incorporating user feedback and analytic insights to enhance user engagement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cross-functional teamwork to support the ongoing enhancement of internal product portfolios, focusing on innovation through research and rapid development cycles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focusing on advanced topics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adaptation to emerging trends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scopes and timelines effectively to ensure that milestones are achieved without compromising quality, while aligning closely with executive expectations and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new technologies and methodologies to enhance existing processes and systems, demonstrating agility in addressing tech challenges and optimizing workflows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compliance checks and security audits to uphold organizational standards and industry regulations, maintaining a proactive stance towards security and risk management throughout the software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software engineering, performance optimization, and development lifecycle management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cost-effectiveness while ensuring minimal disruption to business operations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of applications, facilitating complex data exchanges between various services, thereby improving application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leveraging codebase for both iOS and Android platforms, enhancing product reach and user engagement from inception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automation of testing through strategies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errors and improving deployment timelines across the application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 and delivery speed, adapting iterations based on client feedback and project requirements to continuously align deliverables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by implementing responsive design principles and modern UI practices that attract and retain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high-level design decisions that inform the robustness and scalability of software solutions across departments and client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identifying bottlenecks and enhancing overall system performance through targeted code adjustments and infrastructure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internal product enhancements by collaborating with cross-functional teams to identify user pain points and devise strategic solutions that align with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secure coding and cloud transitions, contributing to professional development and knowledge retention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security assessments to identify vulnerabilities and enhance software security measures, thereby ensuring adherence to compliance standards and minimizing risk exposure.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