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Full Stack Software Engineer with over 11 years of experience in software development, focusing on web and mobile applications. Expertise in building scalable applications using React, Node.js, GraphQL, and MongoDB. Proven ability to lead projects from inception to delivery, ensuring robust software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Node.js, GraphQL, React Native, Sass,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MongoDB, PostgreSQL, Redis, Apollo Client, MySQL,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 Tools:</w:t>
      </w:r>
      <w:r w:rsidRPr="00106EA3">
        <w:rPr>
          <w:rFonts w:ascii="Roboto Light" w:eastAsia="Roboto Light" w:hAnsi="Roboto Light" w:cs="Roboto Light"/>
          <w:sz w:val="20"/>
          <w:szCs w:val="20"/>
        </w:rPr>
        <w:t xml:space="preserve"> Webpack, Babel, Jest, Mocha, ESLint, NPM, Yarn,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GitLab,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CI/CD, Heroku,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intuitive user interfaces for the Pinto platform,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that enhanced customer engagement across various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the back-end API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processes and optimizing the interaction between the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project delivery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 models in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 while optimizing query performance through efficient indexing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features for real-time data processing, harnessing the power of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live updates that benefited users in understanding nutrition and product data expeditiously.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test coverage and improved code quality while also reducing the time required for manual testing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the CI/CD pipeline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deployments and improving the overall development workflow efficiency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around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encouraged continuous learning and adaptation of new technologies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troubleshooting and debugging process, utilizing tools like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issues quickly and enhance application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third-party services and APIs to augment product offerings, including payment gateways and data feeds, thus broadening the scope and capabilities of the Pinto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for junior developers, instilling a strong culture of quality and code excellence within the team and reinforcing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Design Team to ensure alignment between user experience goals and technical implementation, leading to applications that are both functional and aesthetically pleasing.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evaluated emerging technologies and industry trends to continuously iterate on the platform’s capabilities and stay competitive in a fast-paced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knowledge-sharing practices within the team, detailing technical specifications and best practices to support onboarding efforts and improve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optimization of existing pipelines and processes by identifying pain points and proposing actionable solutions that resulted in enhanced productivity across various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responsiveness with a strong emphasis on user-centered design principles while working closely with UI/UX designers.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fostering collaboration amongst engineering teams and ensuring continuous integration and deployment cycles were adhered to for timely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productivity by providing a comprehensive and easily accessible layer for front-end applications to interact with the underlying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from gathering requirements to deployment and post-launch support, ensuring the delivery of high-quality features within specified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implement automated testing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testing efficiency and reducing regressions with every software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providing insights and feedback that helped the team identify bottlenecks and continuously improve workflows and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migration strategies for legacy systems to modern architectures, ensuring data integrity and seamless transition without disrupting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performance tuning and refactoring existing codebases to enhance system scalability and reduce latency, contributing to improved user experiences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release key features that improved core functionalities significantly, while demonstrating adaptability in responding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state management and data flow, enhancing the stability and efficiency of user interface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understanding of industry trends and emerging technologies, leveraging insights to drive innovation within the team and across projects for enhanced competitive advantage.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on application architecture and development best practices, fostering a culture of knowledge sharing and continuous improvement for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