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Full Stack Software Engineer with 11 years of experience in developing web and mobile applications. Skilled in Python, TypeScript, and NLP technologies, with a proactive mindset and strong communication skills. Adept at system design, product development, and collaborating within cross-functional teams to drive innovation and implement best practices in software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HTML5, CSS3,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Express.js, FastAPI,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NLP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 Transformers, spaCy, NLTK, OpenAI API, LangChain,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Jenkins,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Redis, Elasticsearch, GraphQL,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NIST, GDPR, IAM, Penetration Testing, Encryption, Vulnerability Management, Secure Coding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systems architecture to integrate multiple AI models, backend APIs, and user-facing applications, ensuring optimal performance and reliability while adhering to software engineering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document processing workflows,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enhanced compliance and security within the DOD and commercial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them into actionable tasks, detailed roadmaps, and impactful code to drive product success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championed company-wide coding standards and guidelines, fostering a culture of clean code and maintainability across the engineering team while facilitating knowledge sharing and mentorship.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and iterate on product features, applying analytical thinking and problem-solving to enhance user experience and accessibility in software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deployments, automated testing, and enhance developer workflow, resulting in improved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microservice-based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containerization and orchestration for streamlined application management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rich client-side applications that meet modern web standards while optimizing load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cybersecurity practices by integrating secure design principles and performing code reviews to mitigate risks associated with software vulnerabilities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innovative solutions to increase productivity in document-centric workflows, emphasizing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drive automation and efficiency for various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focused on system design and architecture best practices while promoting a collaborative team environment that encourages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analytical skills to interpret data and drive decision-making processes that shape product direction and technology stack selection, ensuring alignment with market trends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strategy meetings to align engineering efforts with organizational objectives, contributing insights on tech trends and how they can be leveraged for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implementing user-centered design principles, improving usability, and ensuring accessibility standards were maintained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results-oriented culture within the engineering team, encouraging continuous improvement, open communication, and team bonding through regular retrospectives and feedback loops.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user-centric web applications that comply with industry standards, prioritizing system performance and robustness while consistently delivering high-quality software solutions within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 teams to gather detailed project requirements and deliver software products that not only meet but exceed customer expectations, leveraging agile methodologies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 with RESTful APIs that streamline functionality and customer interactions for multiple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development best practices including unit testing, version control, and performance monitoring in order to ensure high reliability and maintainability of software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challenges using innovative approaches while adhering to deadlines, contributing to the successful launch of key features and long-term software sustainment.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quality assurance tests, debugging, and optimizing application performance, ensuring seamless integration of new features while maintaining a bug-free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best coding practices, fostering a learning environment that encourages skill development and career growth within the technology field.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that improves the overall quality of the software and adherence to architectural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analytical tools to measure application performance and identify bottlenecks, enhancing efficiency through data-driven insights and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keeping abreast of emerging technologies and frameworks that will influence future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refactoring legacy code, transitioning systems to modern architectures and technologies to improve maintainability and introduce advanced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cross-disciplinary teams for project delivery, collaborating successfully with product management, design, and QA to bring functional software to market.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