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Full Stack Software Developer with 11 years of experience in software development, particularly focused on web and mobile applications. Proven expertise in React, Python, and cloud technologies like AWS and Azure, alongside a commitment to implementing innovative solutions that drive business success. Strong collaborator passionate about leveraging advanced frameworks and agile methodologies to solve complex challenges and enhance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JavaScript, HTML5, CSS3,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Node.js, Django, Flask, Express.js, Java, Ruby on Rails,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PostgreSQL, MySQL, MongoDB, SQLite,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w:t>
      </w:r>
      <w:r w:rsidRPr="00106EA3">
        <w:rPr>
          <w:rFonts w:ascii="Roboto Light" w:eastAsia="Roboto Light" w:hAnsi="Roboto Light" w:cs="Roboto Light"/>
          <w:sz w:val="20"/>
          <w:szCs w:val="20"/>
        </w:rPr>
        <w:t xml:space="preserve"> AWS, Azure, Docker, Kubernetes, GitHub Actions, Jenkins,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WebSockets, Microservices, SOAP, API Gateway, Swagger,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Machine Learning:</w:t>
      </w:r>
      <w:r w:rsidRPr="00106EA3">
        <w:rPr>
          <w:rFonts w:ascii="Roboto Light" w:eastAsia="Roboto Light" w:hAnsi="Roboto Light" w:cs="Roboto Light"/>
          <w:sz w:val="20"/>
          <w:szCs w:val="20"/>
        </w:rPr>
        <w:t xml:space="preserve"> TensorFlow, PyTorch, SciKit-Learn, Natural Language Processing, Retrieval-Augmented Generation, Machine Learning, Model Deployment, Data Analysis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full-stack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ensuring seamless user interfaces and optimal client-side performance across various browsers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services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APIs and microservices to support enterprise-grade applications efficiently with an emphasis on robust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through an Agile framework, participating in ceremonies and ensuring transparent communication during the software development lifecycle for enhanced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strategies and ensuring scalability in line with business requirements, resulting in improved operational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CI/CD pipelines utilizing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testing and deployment processes for faster time-to-market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collaboration and code quality while maintaining organized project structures across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focusing on performance and scalability, performing regular code reviews to uphold coding standards and encourage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database queries and schema design, leading to improved performance of data retrieval processes and a more efficient data storage solution for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application of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Retrieval-Augmented Generation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elevate the functionalities of applications and workflows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architecture discussions, applying strong analytical skills to propose innovative solutions based on evolving market trends and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standard of documentation practices across all projects to facilitate knowledge transfer and support ongoing development with comprehensive technical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and optimizations of server-side applications, ensuring compliance with industry standards and regulations while enhancing user satisfaction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best practices into the software development lifecycle, detailing comprehensive threat assessments and implementing requisite protocols to protect sensitive data during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professional adaptability to respond efficiently to changing project scopes and requirements, successfully addressing emerging developmental challenges without compromising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problem-solving capabilities by identifying complex tech issues swiftly, implementing effective solutions through thorough analysis and collaboration with peers.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web-based solutions for diverse projects while implementing effective design patterns like MVC to enhance application architecture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within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quality assurance and enabling early detection of bugs within the CI/CD pipeline.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craft dynamic and interactive components within web applications, enhancing user experience through intuitive design and smooth user interaction 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pair programming sessions, fostering collaborative team dynamics and elevating the overall quality of code while sharing valuable knowledge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 strategies across various microservices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responsiveness and decreasing load times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legacy systems to modern cloud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scalability and performance while reducing operational costs associated with on-premises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and present key performance metrics effectively, enabling informed decision-making processes among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transition to containerized environments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standardized development environments that catered to seamless deployment across multiple stages of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management of cloud resources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infrastructure setup process and improving team deployment efficiency and environment consistencies.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a centralized logging system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assisting in performance monitoring and server health diagnostics based on actionable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collaborative partnership with product owners and UX designers throughout the project lifecycle, ensuring a user-centered design approach and successful feature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Became an advocate for code quality and best practices, leading training sessions on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unit testing, and solid design principles to enhance team productivity and product reliability.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