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React/Node Developer with over 11 years of experience in software development, specializing in web and mobile applications. Proven track record of delivering innovative solutions in fast-paced environments while ensuring quality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Jest, Postman, CI/CD,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Selenium, Jasmine, Cypress,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complex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user interactions and efficient back-end processing while prioritizing scalability and maintainability throughout the application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translating these into technical specifications that guided the development of software features that exceeded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 best practices for code quality and performance optimization, ensuring the delivery of high-quality software through rigorous testing, code reviews, and continuous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workflow, allowing for adaptive planning and iterative development while ensuring effective communication with team members during daily stand-ups and sprint planning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dynamic UI/UX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across various devices and platforms as part of modern web application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effective debugging and troubleshooting techniques to identify and resolve issues in real-time, fostering a proactive and solution-oriented development environment that supports timely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improvement initiatives aimed at ensuring optimal performance, code quality, and application security through adherence to standards and continuous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knowledge sharing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coding practices, thereby enhancing team capabilities and fostering an environment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external services to advance functionality, enabling clients to streamline their business processes and improve the overall application experience for their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codebase's functionality through comprehensive unit testing and integration tests,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reliability and minimize bug occurrences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updates and potential blockers to team leads and project management, ensuring alignment with project deliverables and timelines while mitigating risks associated with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feedback and iterate on software features and functionalities, establishing solid relationships and fostering long-term partnerships with stakeholders in the tech startup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key user pain points and suggested innovative solutions that aligned with the company’s vision and technology trends, leading to enhanced engagement and satisfaction for target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translate UX/UI mockups into functional, appealing web applications using the latest tools and frameworks within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ensuring adherence to coding standards while promoting a culture of learning and development across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for various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user-friendly experiences and seamless integration with back-end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logic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participate in sprint reviews and retrospective meetings, providing insights and actively engaging with team members to refine processes and enhance project outcomes across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web services and APIs, leading to improved functionality and data exchange in products, while ensuring all components adhered to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facilitated knowledge-sharing sessions within the team, promoting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encouraging growth among junior software engineers on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resolved complex issues in a timely manner, creating well-documented debugging processes that significantly reduced downtime and improved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code in compliance with industry best practices, resulting in higher code efficiency and contribution toward seamless deployment of features in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performance monitoring, optimizing resources that led to improved application scalability and availability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team meetings to address project challenges and brainstorm innovative solutions that aligned with development goals and stakeholder requirements for timely delivery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training sessions and presentations to familiarize them with the applications’ features and functionalities, ensuring effective onboarding and utilization of developed software solutions in real-world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maintained comprehensive project files, enhancing operational efficiencies and serving as a reference for future development activities, project updates, and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optimizing collaboration efforts among team members while supporting seamless workflows and tracking of changes across software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quality assurance teams to align testing methodologies with development practices, ensuring timely resolution of defects and maintaining high standards for application stability during the testing phase.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