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Engineer with over 11 years of experience in software development, specializing in web and mobile applications. Proven expertise in DevSecOps, AWS, and continuous integration/continuous deployment (CI/CD) methodologies. Demonstrated ability to collaborate within cross-functional teams to drive project success, leveraging a wide array of technologies and frameworks to deliver scalable and secure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Kotlin, Scala, TypeScript, Groovy,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Angular, React, Vue.js, Bootstrap, jQuery,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Django, Flask, Hibernate, JHipster,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Jenkins, Docker, Kubernetes, Terraform, Git, Travis CI, Concourse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Cassandra, Spark, Hive, Sqoop,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Cucumber, Postman, Mockito, Gatling,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applications as part of a cross-functional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deployment, ensuring solution reliability and enhancing system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pipeline, enhancing security measures and promoting best practices for continuous integration and deployment within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the deployment process for multiple microservices,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timelines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gather requirements and implement responsive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interface designs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regression issues significantly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operational dashboards for monitoring production systems, implementing alerting mechanisms to proactively address and resolve network-related issues, thus minimizing downtime and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planning, effectively communicating progress and addressing blockers while promoting a culture of teamwork and collective problem solving among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and agile methodologies, fostering a collaborative learning environment that encouraged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large-scale data processing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strong ability to handle big data challenges and drive insights through innovative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design and architecture discussions, contributing to the evolution of the product road-map while aligning development strategies with business objectives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across various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capabilities and scalability while adhering to security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deep debugging and performance tuning on existing applications, successfully identifying and resolving bottlenecks by utilizing profiling tools and analytical techniques to optimize resource usage and response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continuous changes and challenges in project requirements, demonstrating resilience and flexibility while maintaining high-quality coding standards and delivering projects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create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exchange, promoting modular application design and ensuring seamless integration with external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documentation process for various systems, ensuring clarity and accessibility for team members and other stakeholders through comprehensive technical writing.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secure and high-performance applications while collaborating with product teams for functional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cycle, from requirement analysis and design to coding, testing, deployment, and support, ensuring adherence to best practices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for enhanced deployment cycles while implementing automated testing strategies to reduce human error and improve code quality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project goals and deliver robust software solutions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successfully iterating projects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database structures to enhance performance and ensure data integrity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front-end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adhered to modern usability standards while maintaining high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cloud engineering teams to ensure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configurations, fostering a deeper understanding of cloud platforms and their deployment methodologies across different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team environments to debug and troubleshoot complex software issues, promoting an open communication culture that encouraged problem-solving and innovation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improved operational efficiencies and reduced overhead across several departments, showcasing a proactive approach in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test-driven development practices by implementing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software reliability and early detection of potential defects in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applications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advocating a balance between security and speed throughout the development process while training teams 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 using microservices, allowing greater scalability and resilience within the technology infrastructure and enabling easier maintenance.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