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specializing in web and mobile applications. Expertise in modern technologies including HTML, CSS, JavaScript, React, and backend solutions like Python and Ruby. Proven track record of developing robust applications and a passion for delivering high-quality software products. Strong communication and collaboration skills, enabling effective work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Vue.js, Angular,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Ruby, Node.js, Java, Django, Flask, Express.js,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Microsoft SQL Server, Oracle 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GitHub, AWS,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Cypress, Postman, Jasmine,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BDD, Pair Programming, Code Reviews,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design and implement high-quality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the adherence to best coding practices and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create user stories, and maintain a clear project roadmap that aligns with business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researching and integrating new frameworks and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solutions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knowledge sharing sessions, fostering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development cycle, including architecting solutions, developing robust frontends and backends, and deploying applications to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to maintain code quality and ensure applications are delivered with a focus on reliability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analyzing and optimizing existing codebases to increase application efficiency and reduce technical debt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deployments, improving scalability and maintaining consistent environments across development and production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for agile software development, effectively communicating progress and addressing blockers in real-time to keep projects on track.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provided seamless integration with various third-party services while ensuring data security protocols and user privacy standards were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elegant, responsive user interfaces using HTML, CSS, and JavaScript, ensuring cross-browser compatibility and adherence to best web standards for a wide audience 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for both developer and end-user purposes, translating complex technical information into easily digestible content to aid understanding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discussions and architectural reviews, contributing to the technical direction and ensuring alignment with the overall product strategy and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foster a collaborative environment that encourages open dialogue and continuous feedback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present updates, gather feedback, and iterate on features to meet user needs and enhance product value.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engagement and enhanced customer satisfaction for various stakeholders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implement system integrations and streamline workflows, leveraging tools like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modern frameworks, increasing maintainability and ease of updates while reducing downtime and operational costs significantly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testing methodologies, including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coverage and decrease the incidence of production issues by fostering a culture of accountability in the QA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data to identify areas needing improvement, actively proposing and executing solutions to enhance user experience and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the use of caching strategies and efficient database querying techniques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responsive user interface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knowledge base by sharing best practices and insights gained from past experiences, encouraging a proactive and engaged development culture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protect sensitive user data and application integrity across multiple platforms using OAuth, JWT, and other authentication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and continuous improvement, participating in sprint retrospectives to discuss challenges, celebrate successes, and identify lessons learned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tech discussions, collaborating closely with systems architects to define and implement scalable architecture patterns for global reach and optimal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specifications and documentation for application features, providing valuable resources for future maintenance and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sharing knowledge on development tools, coding standards, and project workflows to ensure a smooth integration into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