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web and mobile applications, focused on full stack development. Expertise in C#, .NET, and modern frameworks like Angular for building scalable applications. Proven ability to design system architecture, optimize integrations with enterprise systems, and mentor junior engineers to enhance team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Orleans, RESTful API,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NoSQL, MongoDB,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Mocha,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Event-driven architecture, Test-driven development (TDD), Continuous Integration/Continuous Deployment (CI/CD)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 stack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enterprise healthcare systems through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data flow and communication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during code reviews and architectural discussions, fostering a culture of collaboration and knowledge sharing within the remote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responsible for various business functionalities, focusing on scalability and performance optimization in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including unit tests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reliability and reduce deployment risks across all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operations teams to define technical requirements and design system architecture that aligns with evolving business objectives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successful migration strategies for legacy systems by modernizing codebases and enhancing application performance while maintaining uptime and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contributing valuable insights to refine the agile process and improve team productivity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and reliable deployment cycles for applications running in cloud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outlining system architecture and functionality to enable better onboarding of new developers and to support team members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observability of system performance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incident response times and overall system health awareness.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technology trends and implement best practices in software engineering, aiming to elevate product quality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reliable distributed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Orleans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concurrency and performance challenges 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establish coding standards and development methodologies to drive higher code quality and team consistency across projects and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enabling swift adaptations to changing project scopes and requirements, ultimately delivering high-value features to users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data security and compliance, particularly focusing on handling sensitive information in accordance with regulations in the healthcare sector.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web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dynamic user experiences that met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and enhance CI/CD practices, introducing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in deployment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 APIs to facilitate seamless integrations with third-party services, focusing on security and performance to ensure reliable communication between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to share knowledge about best practices in web development, fostering professional growth and enhancing the team's collective skillset.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 utilizing SCRUM practices, which improved project timelines and allowed for flexible and rapid adjustments based on stakeholder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promptly while ensuring the continuous operational integrity of customer-facing applications, demonstrating a commitment to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that emphasized adherence to coding standards and best practices, contributing to the organization's goal of achieving high-quality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influenced project direction and technological choices, ensuring alignment with overall business strategies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maintained data integrity within applications, ensuring compliance with industry regulations and organizational policies to protect sensitive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database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meet changing data requirements and enhance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establishing a culture of innovation, encouraging team members to explore new technologies and develop creative solutions to complex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 to translate functional requirements into technical specifications, enabling streamlined project workflows and consistent deliverable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