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Developer with over 11 years of expertise in building web and mobile applications. Proficient in various frontend technologies like React and Vue.js, along with robust backend development using Java and Spring Boot. Committed to creating responsive and user-friendly interfaces while collaborating effectively 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Vue.js, TypeScript, JavaScript, CSS, Tailwind, Sass/SCSS, CSS Modules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Java, Spring Boot, PHP, REST APIs, Microservices, GraphQL,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Vite, ESLint, Prettier, npm, yarn,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UI Testing, React Testing Library, Vue Test Utils, Continuous Integration, Continuous Deployment, Docker,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Architecture:</w:t>
      </w:r>
      <w:r w:rsidRPr="00106EA3">
        <w:rPr>
          <w:rFonts w:ascii="Roboto Light" w:eastAsia="Roboto Light" w:hAnsi="Roboto Light" w:cs="Roboto Light"/>
          <w:sz w:val="20"/>
          <w:szCs w:val="20"/>
        </w:rPr>
        <w:t xml:space="preserve"> Redux, Context API, Zustand, Vuex, Pinia, Component-Based Architecture, Micro-Frontend, Web Components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responsive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various platforms, adopting agile methodologies to ensure on-time delivery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and implementing robust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connected frontend applications to server-side resources, enhancing functionality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maintain high-quality code through adherence to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leading to smoother deployment processes and reduced time to market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stability and performance, which resulted in increased user confidence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tooling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by reducing load times and improving the user interface, resulting in a more engaging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component architecture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state management solutions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optimal state handling across large applications, enhancing reusability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UI design and development, focusing on accessibility standards and usability best practices, ensuring all applications are compliant with WCAG guidelines and providing inclusive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on browsers to identify bottlenecks and optimize rendering, leading to an improved user experience and higher satisfaction rates for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frontend development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capabilities and fostering a culture of continuous learning and skill enhancement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reviews as part of the development process to uphold high code quality and facilitate knowledge sharing among team members, strengthening the overall team's programming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best practices for using modern CSS methodologies, mastering techniques such as </w:t>
      </w:r>
      <w:r w:rsidRPr="00106EA3">
        <w:rPr>
          <w:rFonts w:ascii="Roboto Light" w:eastAsia="Roboto Light" w:hAnsi="Roboto Light" w:cs="Roboto Light"/>
          <w:b/>
          <w:bCs/>
          <w:sz w:val="20"/>
          <w:szCs w:val="20"/>
        </w:rPr>
        <w:t xml:space="preserve">CSS 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Styled-Components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a cleaner and more organized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project management tools like Jira and Trello to track project progress and ensure timely completion of tasks, maintaining transparency and accountability across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collaboration sessions with backend teams to design API contracts, ensuring smooth integration of frontend and backend components, ultimately enhancing the overall development workflow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sprint planning meetings and daily stand-ups to align team objectives and adjust priorities as needed, demonstrating adaptability and contribution to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decisions within the team, advocating for the use of component-based architecture and microservices where appropriate, leading to improved project scalability and maintainability.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transitioning to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UI and UX for large-scale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backend services using </w:t>
      </w:r>
      <w:r w:rsidRPr="00106EA3">
        <w:rPr>
          <w:rFonts w:ascii="Roboto Light" w:eastAsia="Roboto Light" w:hAnsi="Roboto Light" w:cs="Roboto Light"/>
          <w:b/>
          <w:bCs/>
          <w:sz w:val="20"/>
          <w:szCs w:val="20"/>
        </w:rPr>
        <w:t xml:space="preserve">Azure 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speed and scalability of enterprise solutions as part of software modernization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responsive design framework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 Grid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application’s usability on various devices and increasing cross-platform compatibility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to promote collaborative software development practices, ensuring high-quality outputs while reducing defects and improving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defining and maintaining project specifications and requirements during all phases of development, enhancing communication with stakeholders for optimal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procedures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quality assurance in web applications, decreasing defects in production and improving customer satisfaction metrics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facilitating efficient management of codebase changes while maintaining project history and promoting teamwork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streamlining the setup process and promoting consistency across development, testing, and production environments for various project portfolios.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database queries using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demonstrating an understanding of data management and query optimization techniques relevant to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to gather feedback and iterate on UI features, maintaining a user-centered approach throughout the development cycle to enhance product-market fit based on client input.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maintain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of applications with minimal downtime and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knowledge-sharing sessions on cloud technologies and best practices, promoting skill development and team competency in leveraging emerging tech trends for better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