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Adept at collaborating with cross-functional teams to deliver high-quality, consumer-facing products utilizing React and Next.js among other technologies. Committed to driving innovation and providing exceptional consumer experiences in a value-driven healthcare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Firebase, Heroku,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 members to identify business needs, driving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effectively analyzing stakeholders' feedback to ensure development aligns with project goals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throughout the entire software development lifecycle,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 estimation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implementation and testing, ensuring the highest standards were met in code quality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coding standards, providing constructive critiques that enhanced overall code quality and maintained a shared commitment to excellence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and processes, significantly improving team productivity and project transparency, thus ensuring all stakeholders were well-informed and aligned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practices, optimizing project delivery timelines and maintaining flexibility to effectively address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maintainable features within a microservices architecture, ensuring that applications efficiently managed high traffic and performance under varied consumer loads and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sessions and cross-disciplinary discussions, facilitating collaboration between developers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thereby enhancing the overall user experience of our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 suites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functionalities remained robust through every update and reducing the number of regression issues identified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and showcase UI components, streamlining the development process and improving communication across teams responsible for various facets of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infrastructure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securely, ensuring compliance with healthcare standards while delivering enhanced performance and reliability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to automate deployment processes, optimizing development workflows and significantly reducing time between code deployment and application availability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app architecture, which fostered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the complexity of multi-level component trees and streamlined the management of application state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consumers to gather feedback on new features, successfully balancing user expectations with technical feasibility, leading to improved satisfaction and user engagement with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capabilities, demonstrating adaptability in reviewing and mastering external technologies to align with our primary objectives.”],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salary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fullyRemoteRole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clearanceRequired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certificationRequired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web applications focused on enhancing user interaction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relevant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project planning and scope definition, providing insights on development best practices and spotting potential technical issues early in the lifecycle to allow timely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accelerated the onboarding process for new projects and enhanced the functionality and visual consistency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multi-environment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development and testing process while guaranteeing that all code variations were consistent across local and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bi-weekly sprints that encouraged rapid iteration and flexibility within the development team, resulting in timely deliveries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final implementations aligned perfectly with design specifications for a seamless consumer experience ensuring that enhancements aligned with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APIs to connect frontend components with backend services, allowing for a fluid data exchange that empowered frontend applications to perform critical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various integration processes, enabling seamless handovers and coherent guidelines that improved knowledge transfer among project stakeholders and enhanced team efficiency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bug-fixing procedures,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highest quality of deliverables while keeping production environments stable and reliable.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efforts, identifying areas for improvement in existing systems to incorporate new functionalities or enhance performance while maintaining backward compatibility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meetings, suggesting new technologies and upcoming trends relevant to the healthcare domain, which laid a foundation for future-proof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applying relevant learnings to improve the quality and effectiveness of product offerings, thereby enhancing user interactions across healthcare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