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Expert in crafting intuitive user interfaces leveraging React, Redux Toolkit, and Material-UI for AI-driven products. Adept at translating complex coaching principles into elegant, user-friendly designs, while promoting accessibility and real-time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Toolkit, Material-UI, HTML, CSS, JavaScript, TypeScript,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Context API, MobX, Zustand, Redux-Saga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WebSockets, Axios, Fetch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Lighthouse, Webpack, Code Splitting, Tree Shaking, Lazy Loading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Testing:</w:t>
      </w:r>
      <w:r w:rsidRPr="00106EA3">
        <w:rPr>
          <w:rFonts w:ascii="Roboto Light" w:eastAsia="Roboto Light" w:hAnsi="Roboto Light" w:cs="Roboto Light"/>
          <w:sz w:val="20"/>
          <w:szCs w:val="20"/>
        </w:rPr>
        <w:t xml:space="preserve"> WAI-ARIA, Axe, Jest Testing, End-to-End Testing, Usability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AI coaching interfaces, focusing on creating seamless interactions that engage users and provide them with actionable insights from our cutting-edge AI coaching platform,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coaching, and product management to translate user needs into innovative features, ensuring that the platforms we build not only meet but exceed user expectations for quality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frontend architecture, creating reusable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 Toolkit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scalable state management solutions that streamline development processes and enhance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responsive and accessible web applications that perform optimally across various devices and platforms by leveraging modern CSS techniques, ensuring all interactive elements are universally accessible to our diverse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and WebSocket communication to facilitate real-time updates within the user interface, thereby enhancing the interactivity of the coaching sessions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features applying user feedback, actively participating in usability testing to refine the coaching interfaces, making tangible improvements that substantially elevated user interaction quality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components and libraries, emphasizing clarity and usability to help team members onboard quickly and understand the frontend architecture thoroughly, fostering a knowledge-sharing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performance optimizations by utilizing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load speeds and accessibility scores, implementing changes based on empirical data to enhance user experiences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code reviews and guidance on best practices in frontend development, which helped cultivate a knowledgeable team and promote a collaborative working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research and testing, focusing on understanding user behaviors and preferences to develop data-driven enhancements to the product, which directly informed future roadmap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rapid iterations on product features based on live user feedback and performance analytics, embodying an agile mindset while effectively balancing user needs with product goals during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frameworks within the frontend application to track user interactions and behavior, allowing for data-driven decision making which influenced future iterations and functionality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scrums and agile ceremonies to ensure seamless communication across departments, adapting quickly to evolving project requirements and proactively addressing any roadblocks to keep development on track.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code quality and address technical debt, fostering a culture of continuous improvement within the engineering team by implementing standards for clean code and robust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maintaining a culture of inclusivity and respect by advocating for diverse ideas and perspectives during team discussions, ensuring that all voices were heard and valued throughout the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exceptional user experiences while adhering to industry best practices for security and maintainability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an agile setting, engaging with product owners and clients to gather requirements and develop high-quality features that aligned with business objectives, consistently achieving project milestones ahead of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employing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the delivery of robust, reliable software solutions that met critical performance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transform visual designs into functional features, ensuring the application’s design integrity was upheld while providing intuitive workflows for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for code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established workflows to manage changes and collaborate effectively with team members, enhancing project visibility and minimizing integration issues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planning meetings and retrospectives, sharing insights and suggesting improvements that bolstered team productivity and refined the development process to enhance overall project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to identify bottlenecks and improve application responsiveness, utilizing analytics data to inform architecture improvements and optimize user experience significantly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through workshops focusing on best practices for web development technologies and methodologies, promoting a culture of continuous learning and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for internal and external audiences, ensuring codebases were accompanied by comprehensive guidelines that supported onboarding and ongoing development efforts for future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introducing new technologies and tools to the engineering team, driving innovation within application development practices to enhance productivity and streamline processes effectively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align project objectives and deliverables, demonstrating excellent communication skills while effectively managing expectations and providing updates on project progression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by performing thorough reviews, proposing actionable changes, and mentoring peers on optimizing development practices and tools utilization as part of the code review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