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Frontend Engineer with 11 years of experience in software development, specializing in web and mobile applications. Proficient in modern front-end technologies, particularly React, with a strong aptitude for collaborative development environments. Committed to enhancing user experience and implementing responsive designs.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PHP, HTML, CSS, TypeScript, Python,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Bootstrap, Tailwind, jQuery, Pug, Twig, Jinja,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Grunt, Gulp, NPM, Yarn,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GitHub, GitLab, SVN, Mercurial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Figma, Storybook, Sass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 and UX teams to deliver engaging, user-centric interfaces, focusing on enhancing the overall customer experience across multiple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applications into modern, responsive web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performance significantly through iterative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cycle, ensuring best practices in coding standards, documentation, and version control, fostering efficient team collaboration and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scalable, high-performance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logic, optimizing RESTful APIs for seamless integration with the front-end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front-end performance by employing advanced techniques like code-splitting and tree-shaking, ensuring reduced loading times and an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promoting a culture of learning and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component library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standardized UI elements across applications, reducing redundancy in code and increasing development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bundling, optimizing asset delivery, and improving load times significantly, ensuring a smooth performance across different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discussions on adopting new technologies, evaluating their potential impact, and aligning them with the organization’s vision for innovation in front-end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planning, enhancing team efficiency and adapting to changing requirements effectively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key technical initiatives for improving deployment processes, integrating CI/CD pipelines with tools like Jenkins and Travis CI for seamless releases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feedback sessions and A/B testing strategies to gather insights for improving UI/UX in products, applying findings in real-time for iterative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technologies and best practices to create progressive web applications, maintaining compatibility with multiple devices via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to address challenges in project deliverables, maintaining open communication channels that ensured alignment between technical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and proof-of-concept applications to drive innovation initiatives, showcasing potential improvements to user interfaces and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code and efficient algorithms to deliver 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refine requirements and specifications, ensuring that the final products met both user needs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front-end technologies to create responsive, user-friendly applications that increased user engagement and contributed to business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and sprint reviews as part of an agile framework, improving team productivity and adapting to changing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create robust testing strategies, including unit and integration tests, ensuring high-quality deliverables with minimal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evaluating new technologies and tools to adopt in the development workflow to improve efficiency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 teams to design and implement engaging UI components, ensuring a cohesive and visually appealing user experience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from legacy systems to modern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reducing technical debt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to enhance backend functionality, leveraging scalable frameworks and reducing response times for client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components and architectural decisions, facilitating knowledge transfer and onboarding of new engineers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fostering a collaborative environment that encouraged continuous learning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trends, presenting findings to the team to drive innovation and improve overall product strategy.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