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Proven ability to deliver high-quality, user-focused solutions utilizing React and various backend technologies. Committed to fostering teamwork and driving efficiency in the software development process.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CSS, HTML, TypeScript,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Java, Python, Node.js, GraphQL, RESTful APIs,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Clickhouse, MongoDB, NoSQL, SQL, Firebase,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Terraform, Helm, Apache Beam, Jenkins, VS Code,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CloudFormation, Serverless Framework, Firebase Hosting,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needs and business goals through continuous feedback and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new features and prototypes, actively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while addressing real-time data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promoting adherence to best practices in coding and design with a focus on maintainability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customer success teams to deeply understand user challenges, transforming insights into actionable development strategies and solutions that exceeded customer satisfaction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debugging and troubleshooting complex issues in web applications,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 and management under high-traffic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elevate team capabilities and foster a culture of learning, embracing feedback loops for iterative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changing project requirements and technological advancements, demonstrating agility in switching between different tech stacks and languages as needed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development patterns to standardize processes and improve onboarding experiences for new team members within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tested and validated product components, improving quality and reliability while aligning with industry standards in software development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time to market and enhancing software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analyzed production issues, leading investigations into root causes of performance bottlenecks and implementing effective fixes with a focus on sustainability and waste reduction.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leverage AI capabilities within applications, fostering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AI-forward mindset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overall product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feedback mechanisms to ensure iterative development aligned with customer feedback, resulting in improved software offerings tailored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integrations, supporting their professional growth and fostering a collaborative team environment focused on shared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 and frameworks by presenting research findings and advocating for implementation that would drive innovation and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consumer applications as a core member of the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with a strong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 diverse team of product managers and designers to deliver seamless features that enhanced application functionality while adhering to the latest industry standards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and scalability to meet evolving customer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integrations, ensuring the seamless flow of data between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response times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presenting updates and blockers while actively contributing to sprint planning, retrospectives, and continuous improvement initiatives that heightened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phases through unit and integration tests using modern frameworks, guaranteeing a reliable codebase that significantly reduced post-deployment issues and customer complaints.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 efficiently, utilizing DevOps practices to enhance overall project workflows and optimize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inclusivity and collaboration, encouraging open dialogues that positively influenced team dynamics and resulted in enhanced collective problem-solving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reviews, ensuring compliance with best practices in security and performance which led to more robust application deployments and reduced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focused on emerging technologies in software engineering, sharing knowledge with peers to foster a technically proficient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iterate on software features, ensuring alignment with customer requirements and driving higher levels of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 landscapes through stakeholder engagement, thereby successfully aligning technical solutions with business objectives, enhancing operational workflows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