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11 years of experience in developing web and mobile applications. Proficient in React, Next.js, and design collaboration tools like Figma. Adept at enhancing UI/UX through strong product sense and effective integration of third-party APIs. Strong communicator focused on team collaboration and technology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HTML5, CSS3, SASS, JavaScript, TypeScript, WebAssembly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API: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 APIs, GraphQL, Firebase, AWS,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GitHub Actions, Travis CI, Terraform,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Canva, Zeplin, Framer, Balsamiq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Mocha, Chai, Karma, Lighthouse,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performant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user engagement and overall design consistency across multiple web applications in a collaborative team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high-fidelity designs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interactive user interfaces, focusing on pixel-perfect implementation and maintaining a seamless experience during cross-browser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feature development discussions with designers and product managers, effectively communicating technical constraints and making informed decisions to align product goals with engineering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 unified design system and a reusable component library that streamlined the development process and improved overall code quality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internal services, ensuring optimal performance, error handling, and a robust architecture that supports the dynamic needs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code quality through regular code reviews, fostering a culture of continuous improvement and technical excellence amongst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R&amp;D on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the introduction of innovative features that enhanced the video editing capabilities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technical debt, proposing architectural changes that simplified the project structure and optimized loading performance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quality assurance teams to develop comprehensive testing strategies, improving deployment confidence and reducing post-launch bug reports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coding tools that harnessed the power of AI, enhancing developer velocity and reducing time-to-market for new features within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team brainstorming sessions, contributing technical insights that help shape product roadmaps and feature backgrounds, underscoring a strong sense of ownership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focused on new technologies and tools, empowering team members to adopt modern practices that would benefit the entire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focus on user experience by integrating feedback loops, ensuring that user needs are considered during development and testing phases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and analytics tools to identify UX bottlenecks and implement data-driven solutions that enhanced application efficacy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providing valuable input during sprint planning and retrospectives, demonstrating flexibility and collaboration within an evolving development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practices while creating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interfaces for accessibility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integration with frontend applications and third-party services, contributing to improved application performance and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design user-friendly solutions, emphasizing strong communication skills and a clear understanding of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build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resource loading and code efficiency, following best practices in project setup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and enhancements based on user feedback, showing adaptability and commitment to agile development practices that contribute value to clients and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maintain quality standards and promote best practices, fostering a culture of learning and improvement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reliability and ensuring regression errors were minimized and critical workflows remained intact through continuous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web development techniques and practices, sharing insights on tools and strategies that lead to better project outcomes and personal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detailing architecture, APIs, and system dependencies, ensuring knowledge transfer and assisting team members in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introduced improvement strategies for performance issues, contributing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40% reduction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page load times across applications and enhancing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reconcile design vision with technical feasibility, ensuring projects align closely with user expectations while remaining practical for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optimized previously established coding standards and practices, incorporating lessons learned from past experiences to elevate overall project standards and team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