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comprehensive experience focused on frontend development of web and mobile applications. Expert in building high-performance single-page applications utilizing React, TypeScript, and modern web technologies, emphasizing collaboration and craftsmanship.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React Native, Backbone.js,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WebSockets, WebRTC, Twilio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Vitest, Playwright, React Testing Library, Docker, Vite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Server: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Postgres, Redis, ElasticSearch, Flask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user interfaces for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while tracking industry trends in frontend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Product Managers and Designers, to translate wireframes into engaging features, demonstrating strong communication and collaboration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by leveraging existing web components and ensuring code reuse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collaboration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communication capabilities of our CRM application for improved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maintaining high code quality standards and fostering a culture of excellence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retrieval, optimizing both performance and maintainability of the frontend application under high load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comprehensive design system in collaboration with the design team, including documentation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reusable components to ensure consistency across the product 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performance optimization techniques, like code-splitting and lazy loading, ensuring the application remains responsive and efficient.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AI-powered features, utilizing models from providers like OpenAI in the development process, pushing the boundaries of user engagement in the CRM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company’s open-source projects on GitHub, showcasing a commitment to community engagement and knowledge sharing through code contributions and blogs.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through workshops and tech talks, effectively sharing insights with the team to elevate overall technical proficiency and foster a learning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modern tooling and configurations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reducing build times and enhancing developer productivity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user testing sessions to gather feedback and iteratively improve UI/UX features, demonstrating adaptability and commitment to user-centric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component architecture and state management within the codebase, simplifying onboarding for new engineering team members and strengthening team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guides for new technologies implemented in the project, contributing to knowledge retention and enabling smoother development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rich user interactions and ensuring cross-browser compatibility, reflecting a deep understanding of modern web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large team environment on enterprise-level software projects, effectively communicating and negotiating with stakeholders and utilizing agile methodologies for improved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caching strategies and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calls, significantly improving load times which translates into a better user experience and increased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promoting continuous feedback loops, and supporting feature launches by aligning development tasks with the overall project goals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uphold the quality of the codebase, sharing insights and mentorship with junior developers within the team, and fostering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components and libraries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existing systems while reducing redundancy and improving maintainability of the technology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Crucially developed and monitored RESTful services ensuring that communication between front-end and back-end systems remained uninterrupted while optimizing for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iterate on wireframes and prototypes, driving the design and functionality of user-focused web applications by effectively communicating technical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tooling for development,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enabling consistent environments across different stages of the development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implementation of responsive design principles, ensuring applications delivered compelling experiences across various devices and screen sizes with attention to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throughout the transition, thereby facilitating modernization of existing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developers new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fostering a culture of collaboration and professional development while increasing the team’s overall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