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Junior Frontend Developer with 11 years of experience specializing in building responsive web and mobile applications. Proficient in modern front-end technologies and frameworks with a passion for enhancing user experiences through interactive design. Exceptional collaboration skills, trained in agile methodologies, and driven by a startup mindset to tackle challenges efficiently.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Svelte, Solid.js,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MobX, Vuex, Recoil, Zustand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Gulp, Parcel,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React Testing Library,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Subversion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applications, ensuring a seamless user experience across various devices and maintaining consistent style and functionality throughout.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product, design, and backend engineers to define and implement new features, streamlining workflow and improving time-to-market for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application state and enhancing performance, leading to a more efficient data flow within applications as per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facilitate better tooling support, ensuring type safety and reducing runtime errors for large-scale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 culture of learning and continuous improvement while maintaining high coding standards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Rapidly shipped features by applying Agile methodologies in daily stand-ups and sprint planning, maintaining transparency and adaptability in response to changing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and stability of frontend applications, reducing defects and improving user trust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open-source community to contribute enhancements to existing repositories while leveraging community-built components to accelerate development and foster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resolved user feedback concerning application performance, implementing optimizations and enhancements to achieve a streamlined user experience based on actual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visually appealing and accessible designs, ensuring usability and adherence to industry standards for web accessibility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and brainstorming sessions to develop innovative solutions, employing a user-centered mindset to drive decisions that greatly enhance product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and third-party services into applications to expand functionality and provide enriched user experiences tailored to the needs of specific user segments.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build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minimize bundle sizes and enhance application performance across multiple environments, ensuring readiness for production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and best practices in frontend development, fostering growth and cultivating interest in innovative solutions among emerging talent.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document code and maintain comprehensive documentation, which simplified onboarding processes and improved long-term project maintainability for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user-friendly web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high performance and user engagement while maintaining modularity and scalability in various projects within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and UX researchers to create engaging and intuitive interfaces, employing user-centered design principles to support ongoing product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with a distributed team to manage code changes effectively and minimize merge conflicts during collaborative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reusable UI components and libraries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development efficiency and reducing redundancy across application features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continuous integration and delivery (CI/CD)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workflow and automate testing, paving the way for faster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performance issues early in the development cycle, leading to improved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showcase web applications, providing insights into technical feasibility while contributing to the overall project scope.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an Agile team environment, contributing to sprint retrospectives and adapting to changing priorities effectively, emphasizing strong communication and teamwork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documentation practices to ensure the maintainability of software, enhancing collaboration and knowledge-sharing among team members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trends within the industry, leveraging newfound knowledge to implement innovative solutions and stay ahead of the competitive curve.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into the latest frontend development trends,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(PWAs), to maximize performance and improve user retention within pivotal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supported junior engineers, promoting an inclusive and growth-oriented atmosphere, wherein knowledge transfer and sharing skills became staples of the team's culture.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