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enthusiastic coder with 11 years of comprehensive experience in software development, focusing on web and mobile applications. Innovator in building efficient front-end systems, adept at employing critical thinking and problem-solving skills to tackle complex challenges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CSS, JavaScript, .Net, Bootstrap, React,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Joomla, Magento, Shopify, Wix, Squarespace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Travis CI, Bitbucket,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Canva, Axure, Wireframe.cc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efficient front-end abstractions and systems, contributing to seamless user interface designs that enhance user interaction and meet accessibility standards while adhering to best practices in coding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through detailed performance analysis and optimization strategies, significantly improving response time and user satisfaction across multiple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wireframe user experiences, conducting user testing sessions to gather feedback and iteratively refine the design for greater engagement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website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optimal performance on various devices and screen sizes while maintaining brand consistency across all user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on the implementation of web applications and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customized themes and plugins to enhance functionality and aesthetics for better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seamless collaboration, code management, and documentation, fostering a clear project scope and organized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and testing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web applications met quality assurance standards and performed as expected under various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by implementing lazy loading techniques and minimizing API call redundancies, effectively decreasing load times and enhancing the user experience across large-scale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daily stand-ups, and retrospectives, fostering collaboration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developed features, improving onboard resources for future interns and ensuring a clear understanding of system architecture among team members and new entrants.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adherence to industry best practices and enhancing code quality across development projects while supporting professional growth of fellow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participated in knowledge-sharing sessions on emerging front-end technologies and efficiency techniques, encouraging team engagement with innovative solutions and continuous adoption of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interactive prototype testing, receiving user feedback to drive front-end development while aligning with overall business goals and user needs during the design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SEO practices in website implementations by integrating effective use of metadata and optimizing content delivery through clean code structure and structured data markup, improving search engine rankings.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email templates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styling to ensure consistent rendering across multiple email platforms while meeting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which improved scalability and maintainability, enhancing the overall performance of the organization’s digital solutions across multiple user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pre-processors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aesthetic consistency while leveraging advanced features for complex animations and dynamic content-based interactions across various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intuitive user interfaces, ensuring user experience improvements through careful alignment of business objectives with technical capabilities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modern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tools to improve the efficiency and effectiveness of development processes, while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front-end applications, optimizing data retrieval and user interaction by employing asynchronous programming techniques, significantly enhancing overall application responsiveness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for enterprise applications using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for user safety and application performance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improve coding standards and team efficiency, developing a culture of knowledge sharing and continuous improvement amongst engineering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applications, helping to cultivate new talent within the organization and enhance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documentation for internal use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endpoint testing which supported better integration solutions across multiple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through demonstrations of software features, gathering user feedback to inform future developments and reinforce user-centric principles in software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product development cycles while ensuring flexibility and adaptability to changing project requirements, resulting in consistently high delivery quality across multiple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shaping product roadmap objectives through regular stakeholder meetings, driving new feature awareness and positioning in alignment with user needs and company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