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Front End Engineer with 11 years of experience in software development, specifically in web and mobile applications. Proficient in React, TypeScript, and modern development tools, demonstrating a strong ability to create responsive, user-friendly interfaces and optimize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Rollup, Babel, Gulp,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Realtime APIs, Axios, Fetch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Cypress, React Testing Library,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highly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design teams to transform UX prototypes into functional web applications that met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and accessibility of applications by implementing advanced techniques, ensuring compliance with WCAG standards, and resolving cross-browser compatibility issues across major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the development process while optimizing application speed and scalability through code splitting and lazy loading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implemented real-time functionalities in applications, ensuring seamless data synchronization between client and server environments for improved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best practice sessions that enhanced team collaboration and adherence to coding standards, which contributed to a more maintainable and efficient codebase for the entire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updated on emerging front-end technologies, I proactively introduced innovative solutions,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tooling, to enhance workflow efficiency and elevate the development process for our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sprint planning, stand-ups, and retrospectives to improve project delivery timelines and team performance through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that included architecture designs, deployment processes, and code standards, fostering better understanding and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and insights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development methodologies that align with the company's objectives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on application features and user interfaces, iterating on designs to enhance user satisfaction and functionality validity.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and interactive web animations to elevate user engagement, improving the overall aesthetics and dynamics of the product experience that resonated well with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identify and troubleshoot front-end issues systematically, contributing to a significant enhancement in load times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ensure seamless integration of APIs into front-end applications, fostering a comprehensive understanding of the entire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 components that are reusable and maintainable, adhering to design principles while utilizing component-based architecture to streamline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contributing insights and perspectives that influenced product direction, ensuring alignment with the overall vision and values of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maintainability to enhance user experience and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best practices in coding and architecture, utilizing modern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projects on schedule, actively participating in daily stand-ups, retrospectives, and sprint planning as a means to continuously improve team dynamics and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compliant with accessibility standards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a high level of user satisfaction for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RESTful services and developed client-side integrations to fetch data dynamically, employing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API calls and asynchronous operations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debugging procedures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applications before project releases, thus minimizing post-deploy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to colleagues to promote a culture of continuous learning and development, which greatly improved code quality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state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 and avoid issues related to data consistency within larger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outlining code structure, API usage, and implementation strategies, thus supporting smooth handovers and onboarding processes for new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front-end project lifecycle from conception through deployment while collaborating closely with UX/UI designers, making design revisions based on user feedback to meet user-centric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creative solutions to enhance platform performance, by implementing lazy loading and other optimization techniques, which significantly improved page load times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emerging technologies and development practices, ensuring team members were equipped with up-to-date knowledge and techniques to advance their skills.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