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developing web and mobile applications. Proficient in creating single page applications using JavaScript frameworks such as Ember and React. Adept at collaborating with cross-functional teams to deliver high-quality code and ensure compliance with 508 standards. Strong commitment to best practices in software development and mentoring junior staff.</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TypeScript,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Ember.js, React, Angular, Vue.js, Node.js, Gulp.js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Webpack, Jest,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GraphQL, Axios, Fetch API,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Technologies:</w:t>
      </w:r>
      <w:r w:rsidRPr="00106EA3">
        <w:rPr>
          <w:rFonts w:ascii="Roboto Light" w:eastAsia="Roboto Light" w:hAnsi="Roboto Light" w:cs="Roboto Light"/>
          <w:sz w:val="20"/>
          <w:szCs w:val="20"/>
        </w:rPr>
        <w:t xml:space="preserve"> Mocha, Chai, Cypress, Jasmine,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mobile-first </w:t>
      </w:r>
      <w:r w:rsidRPr="00106EA3">
        <w:rPr>
          <w:rFonts w:ascii="Roboto Light" w:eastAsia="Roboto Light" w:hAnsi="Roboto Light" w:cs="Roboto Light"/>
          <w:b/>
          <w:bCs/>
          <w:sz w:val="20"/>
          <w:szCs w:val="20"/>
        </w:rPr>
        <w:t xml:space="preserve">single page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Ember.js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devices, optimizing user experience, and adhering to responsive design principles for functionality and aesthetic appeal.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junior front end developers, fostering a collaborative team environment focused on rapid iteration and employing Agile methodologies effectively for improved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Converted complex mockups and wireframes into clean, maintainable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implementing a modular approach that allowed for reusability across multiple projects and contributed to time efficiency in new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and enhancing legacy JavaScript plugins, ensuring compatibility with current standards while streamlining integration with new tools and frameworks to uphold high programming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Validating and testing for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cross-browser compatibility, ensuring that applications meet accessibility standards and deliver exceptional user experiences regardless of the platform or device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collaborating with cross-functional teams to prioritize tasks, address blockers, and discuss project goals, ultimately improving team efficiency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comprehensive documentation system for technical specifications and coding standards, facilitating knowledge sharing among developers and contributing to project transparency and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profiling of client-side applications, identifying bottlenecks, and implementing optimizations to enhance speed and efficiency without sacrificing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offering constructive feedback, promoting adherence to coding standards, and fostering a culture of continuous improvement and learning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modern front-end development tools and libraries, staying current with industry trends to improve workflow efficiency and application performance for the software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creating reusable components and packages using </w:t>
      </w:r>
      <w:r w:rsidRPr="00106EA3">
        <w:rPr>
          <w:rFonts w:ascii="Roboto Light" w:eastAsia="Roboto Light" w:hAnsi="Roboto Light" w:cs="Roboto Light"/>
          <w:b/>
          <w:bCs/>
          <w:sz w:val="20"/>
          <w:szCs w:val="20"/>
        </w:rPr>
        <w:t xml:space="preserve">NPM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accurate semantic versioning, and ensuring comprehensive documentation for ease of use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designers, product owners, and back end engineers to seamlessly integrate backend services into user interfaces, ensuring a smooth interaction layer that aligns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best practices for writing clean, maintainable code, focusing on DRY principles and ensuring long-term sustainability of the application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multiple concurrent projects, organizing tasks and priorities to meet deadlines while adapting to changing requirements in a fast-paced, Agile-driven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team in developing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integrations and efficient collaboration between developers throughout various project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 variety of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engagement and improved performance metrics in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UX/UI designers and backend engineers to create cohesive and responsive designs that met user needs through a seamless integration of all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interactions, creating efficient RESTful APIs that supported client-side applications and contributed to overall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significant reductions in bugs and improved software quality by ensuring all new features met established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focused on optimizing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ensuring compliance with modern coding standards, and improving overall team efficiency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 meetings, enhancing team communication and feedback loops that led to more effective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by conducting workshops on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the effective use of development tools, thereby elevating the skill levels of junior engineers and improving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refactoring of legacy applications, modernizing the codebase and integrating current best practices in web development, which led to improved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multiple project repositories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deployment processes and clear documentation, which facilitated better collaboration and version control among distributed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of web applications, identifying critical areas for improvement and implementing optimizations that led to improved site speed and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set of reusable front-end libraries, enabling faster project kickoff times and increasing the team's ability to innovate through efficient code reuse and modification.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gather business requirements, ensuring alignment between technical implementations and business goals, which led to a more targeted application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