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Front-End Developer with over 11 years of experience in software development, specializing in responsive web applications. Proficient in React, JavaScript, and modern development frameworks, with a proven track record of driving projects from conception through deployment while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MobX, Next.js,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Nx, Grunt,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Enzyme,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Fetch API,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CI/CD, Git,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scalable,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for enhanced user experience while incorporating modern development methodologies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UX designers, to implement innovative solutions that significantly improved application usability, applying best practices of modern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application development life cycle from initial concept through deployment, ensuring timely delivery of milestones while mitigating risks and adapting to changes as necessary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testing best practices, writing robust unit tests and conducting thorough debugging processes to assure high-quality code and reliability of the applications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flow within applications, enhancing performance and ensuring that application states are managed effectively for complex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incorporating the latest front-end technologies into projects,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performance optimization and improved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advocate for best coding practices within the team, providing constructive feedback aimed at fostering professional growth and enhancing the overall quality of code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programming best practices, and fostering an environment of collaboration and continuous improvement in development processes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enhancing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and scalable application deployment while reducing downtime and improving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of security and compliance while developing applications by following best practices for API integrations, particularly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development workflows by adopting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build times and processes, promoting a more efficient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and strategies, particularly with large datasets, to ensure applications were responsive and efficient, addressing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activities to stay aware of the latest tools and technologies, bringing valuable insights back to the team to continuously enhance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within the team, facilitating stand-up meetings and retrospectives to improve team collaboration and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culture, ensuring that all team members received equal opportunities for input and growth while managing diverse viewpoints effectively throughout project lifecycles.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maximize usability and foster engagement across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efficiently, ensuring seamless communication between the front and back-end systems and improving overall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project efficiency by improving code maintainability and supporting faster development cycles throughout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application responsiveness by managing complex state interactions efficiently while ensuring user data integrity and optimized data 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integrate new features into existing applications, enhancing user functionality and contributing directly to the overall system architecture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organization’s agile transformation by actively participating in sprints and retrospectives, driving initiatives to encourage feedback loops and promote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applications through rigorous testing protocols and maintaining a focus on code quality and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development, attending workshops and online courses to deepen knowledge of evolving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relevant to front-end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team by providing mentorship to new developers, sharing industry best practices, code reviews, and promoting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build tools and version control systems to streamline development processes, ensuring team efficiency through reduced setup times and enhanced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working environment by organizing team events and knowledge-sharing sessions, improving team dynamics and integration of diverse skill sets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applications, ensuring responsiveness through strategic design choices and leveraging mobile-first development principles while maintaining high user experience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