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modern front-end development frameworks and technologies, including AngularJS, ReactJS, and responsive design methodologies. Committed to enhancing user experience while implementing efficient, maintainable code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AngularJS, ReactJS, jQuery, Bootstrap, NodeJS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ExpressJS, Dojo, Rappid, JointJS,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Grunt, Bower, Jenkins, Git,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Agile Methodology, JSON, Web Standards, W3C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translating complex UI/UX designs into functional web applications that meet user needs and enhance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single-page applications (SPAs)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such as directives, services, and routing for a seamless navigation experience while ensuring code reusability using custom directives.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unit testing coverage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higher code quality and reliability by integrating automated testing processes into the development workflow for both new and existing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prototypes, and iterate on user feedback to evolve applications using an Agile development methodology that fosters adaptability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media queries, ensuring that applications are visually appealing and perform seamlessly across different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scripting, developing RESTful APIs that support front-end functionality and improve application performance by reducing latency in data retrieval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collaboration among team members and maintaining a clean history of code changes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task runners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Grunt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such as minification, optimization, and testing, which improved efficiency and consistency across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related to front-end development, sharing insights with peers to foster a culture of growth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diagrams and flowcharts within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JointJS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Rappid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interfaces that allow manipulation of complex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best practices in front-end engineering, fostering skill development in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encourage team growth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using monitoring tools to identify bottlenecks and implement solutions that enhance overall application speed and responsiveness to improve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on best practices and design patterns, which improved the quality of code being shipped while fostering a collaborative environment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application architecture thoroughly to facilitate knowledge sharing within the team, ensuring that all members understand the functional and technical aspects of the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full software lifecycle of various applications, from requirements gathering through development, testing, deployment, and ongoing maintenance in a scalable way.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a responsive design while ensuring cross-browser compatibility and adherence to W3C web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 teams to implement user-centric features and functionality,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reusable components that streamline the frontend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testing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testing environment, ensuring that deployed components function correctly and are resistant to bugs and regressions.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thorough code reviews and profiling existing applications,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efficiency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sprint planning and conducted daily stand-ups to identify roadblocks and streamline project delivery, ensuring that development goals align with business objectives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back-end developers to design and implement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flow between client-side applications and server-side logic to enhance overall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styles pre-processing to ensure maintainable and modular CSS architecture, which aligns with current best practices for frontend development and enhances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processes, ensuring smooth post-development workflows and reducing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team capability in CI/CD practices and enabling frequent, reliable software releases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widely-used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interactive features in web applications, effectively bridging legacy systems with modern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mobile-first applications that improve usability across different devices and ensure an optimal experience for users regardless of how they access web content.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stories extensively to guide development efforts and ensure clarity and transparency throughout the application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