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 End Developer with 11 years of software development experience focusing on web and mobile applications. Proven expertise in Laravel, Livewire, and PHP with a strong emphasis on UI/UX design. Adept at collaborating with cross-functional teams to translate product intent into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Sass,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Livewire, Vue.js, React,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Google Cloud Platform, AWS,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Behat, Selenium,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customer-facing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designers to produce polished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dynamic, single-page applications, greatly improving user engagement and reducing load times on critical user paths with minimal server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to validate requirements, prioritize features, and manage intricate project timelines, allowing for a well-organized development cycle and clear communication of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Laravel/Livewire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by rigorously applying principles of clean, reusable code and conducting code reviews to ensure standards upheld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seamless integration of new features and enhancements,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code integrity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that support frontend functionality, integrating with various third-party applications, enhancing the overall user experience by providing seamless interactions and access to external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applications while reducing the frequency of bugs released in the production environment through proactive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providing guidance on coding standards and effective use of frameworks to foster growth and ensure team efficiency in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fully responsive web applications, ensuring cross-browser compatibility and adherence to performance optimization techniques, leading to improved user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cultivate a culture of knowledge sharing, actively contributing to the development skills of the team while enhancing project delivery timelines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web applications by monitoring load times, applying caching strategies and implementing database optimization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reviews as part of the Agile team structure, reflecting on previous iterations to continuously improve development processes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ensuring consistency across various stages of the developmental lifecycle and expediting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UI/UX design process by providing feedback on prototypes, ensuring that visual elements align with functional requirements and enhance usability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techniques to ensure code security and compliance with industry standards in all applications developed, contributing to the overall safety and integrity of the company's digital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optimize features for various web applications with a focus on interaction-rich user interfaces and seamless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dynamic web applications from scratch, integrating complex back-end systems with intuitive front-end designs to improve user accessibility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extensively validate UI responses and functionality of front-end components, ensuring performance scalability during high load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continual improvement and collaboration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of scalable systems using microservices principles and APIs, enhancing the modularity of applications and promoting smooth integrations with third-party services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leveraging feedback to continuously refine development processes and increase operational efficiency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implementing best practices for cloud-native development and enabling increased agility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on various applications by conducting UX/UI testing sessions, gathering user feedback, and translating findings into actionable design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track application metrics and user behavior in production, leading to actionable insights and subsequent optimizations that enhanced user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data retrieval processes, contributing to seamless data flows for user interactions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integration and deployment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processes and deploying applications efficiently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applications and processes to ensure knowledge transfer and seamless onboarding of new team members into the engineering ecosystem.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