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development, specializing in AI-driven solutions and full-stack development. Demonstrated ability to work with enterprise customers and lead technical projects. Committed to optimizing supply chain solutions and driving innovation within startups.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Apache Kafka,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Temporal, Machine Learning, Automation Testing, Natural Language Processing (NLP)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strategy and architecture decisions at Point B, driving the implementation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complex logistics challenges, resulting in increased operational efficiency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frontend and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supply chain processes for enterprise customers while ensuring high standards of software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requirements, conduct system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and deliver customized solutions that enhance operational workflows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engineering roadmap by proposing new technological initiatives, evaluating frameworks and tools that align with evolving business goals while prioritizing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automation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backend operations and support rapid development cycles within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by engaging with technical teams and product managers to define project scopes, timelines, and deliverable expectations, fostering a culture of innovation and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 and project management, facilitating knowledge share sessions that emphasized the importance of testing and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reliability while ensuring seamless deployment pipelines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in supply chain automation and logistics to proactively identify opportunities for leveraging new technologies and frameworks to stay ahead of the competition.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manual and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 counts and improving code reliability across front-end and back-end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ensuring adherence to coding standards while promoting technical debt reduction and knowledge sharing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principles to build modular applications that support dynamic business requirements and promote interoperability across different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product demonstrations and client meetings to understand user challenges, effectively translating feedback into actionable development tasks that reflect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continuous improvement by integrating feedback loops into the product lifecycle, ensuring that the end-user experience remained a top priority in all engineering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and tech talks within the organization to foster a growth mindset among peers, focusing on emerging technologies related to automation and AI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enterprise applications at Microsoft, working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software solutions for various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larger team, enhancing the user interface and ensuring a seamless customer experience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cross-functional teams to define project specifications, contributing valuable insights that drove project success and aligned with quality assurance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software testing strategies, including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performance and functionality in deployed applications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training related to emerging technologies, allowing for the delivery of innovative features that improved application functionality and user satisfaction in Microsoft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architectures that support scalability and performance, utilizing cloud-based solutions to enhance resource management and reduce operational costs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to enhance system interoperability,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management, thus improving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coding standards, fostering a culture of excellence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proficiently,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and code management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enhance team dynamics and project implementation strategies, ensuring timely and successful project delivery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testing, gathering feedback from users on functionality and usability, leading to iterative enhancements in the software products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sales and marketing efforts by providing technical insights into product capabilities, enhancing the organization’s value proposition through technical presentations and customer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