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Integrations Engineer with over 11 years of experience in software development, focusing on web and mobile applications. Proven expertise in managing complex integrations and enhancing platform scalability, with a deep understanding of APIs and enterprise configurations. Adept in collaboration and problem-solving, committed to delivering customer-centric solutions that ensure seamless product adoption.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Go,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Postman, API Gateway, Webhooks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Trello, Slack,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complex API and webhook solutions for enterprise clients, collaborating across functional teams to ensure a seamless onboarding experience while adhering to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facilitate the integration of third-party tools with the Doppel platform, enhancing user experience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executed multiple integration work streams concurrently, demonstrating effective project management skills while ensuring clear communication among stakeholders in a geographically diverse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customer limitations on the Doppel platform, recommending and implementing scalable solutions that improved product usage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streamlining interactions for authentication processes,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security and user access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dashboards to track customer API usage and health metrics, providing valuable insights for proactive product enhancements and user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for onboarding and integration procedures, ensuring alignment with industry standards and facilitating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support for SSO and authentication-related issues, enabling clients to navigate complex integrations with confidence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and external onboarding processes by constructing detailed technical documentation to ensure stakeholders were informed and well-prepared for new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to drive product adoption, providing training sessions and support to ensure they fully leveraged the capabilities of the Doppel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technical and non-technical teams to bridge communication gaps, enabling smoother project workflows and increased clarity in project specifications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test and document API endpoints, ensuring reliability and adherence to industry standards for integration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adapt project timelines dynamically, successfully managing deliverables while accommodating changes in client requirements and project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quality assurance practices that improved overall code quality and team collaboration, resulting in a reduction in integration issues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with customers to gather data on product usage, iterating rapidly to enhance platform features based on real-world user experiences.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efficiency of application performance and strengthening backend capabilities for Microsoft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drive feature development, utilizing both front-end frameworks and back-end databases to create cohesive web solutions that improved client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API design and development, applying industry best practices to ensure seamless data exchange between systems and enhancing the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build and deployment processes, significantly reducing integration times while maintaining high code quality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web designs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visual appeal and functionality of consumer-facing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training materials and documentation, supporting new team members and promoting knowledge transfer to improve team capabilities in handling technology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maintenance and refactoring activities, adhering to best practices and ensuring that applications remained functional and competitive in an ever-evolving market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collaboration, ensuring timely delivery of all milestones while supporting team coordination across multiple time zones.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needs and software requirements to determine feasibility of design within time and cost constraints, showcasing strong analytical and problem-solving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codebases, refactoring legacy systems to enhance performance and integrate modern programming practices into existing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reporting functionalities, ensuring accurate data retrieval and manipulation for efficient application operation.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strategic input for product development lifecycle phases, participating in architecture discussions and leveraging industry trends to guide technology selections.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