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Forward Deployed DevOps Engineer with 11 years of experience in software development, including significant focus on web and mobile applications. Adept in building and operating robust cloud infrastructures, CI/CD pipelines, and container orchestration while adapting to evolving technology landscapes. Proven track record in leading cross-functional teams, optimizing performance through innovative solutions, and enhancing operational efficiencies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IBM Cloud, Oracle Cloud, Kubernetes, Docker,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Pulumi, GitHub Actions, CircleCI, GitLab CI, Jenkins, Spinnaker, Buildkite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OpenTelemetry, New Relic, Elasticsearch, Kibana,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JavaScript, TypeScript, Ruby,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as Code (IaC), Container Security, Network Configuration, VPN Configurations, Firewalls, SOC 2 Compliance, ISO 27001, HIPAA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cloud infrastructure by implementing resilient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across all deployed applications in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operational rollout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speed and reliability while fostering collaboration among team members during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‘day-zero’ assessments for new clients, swiftly drafting strategic infrastructure plans that included risk assessments and recommendations for cloud-native and hybrid environments in under a week.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Hold primary accountability for production incidents, employing systematic troubleshooting techniques to rapidly identify root causes and implement effective code fixes that preclude future occurrences of similar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by conducting workshops and pair-programming sessions, contributing significantly to team development and knowledge retention around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management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internal feedback mechanisms to capture deployment patterns and performance metrics, driving continuous improvement in our operational tooling and playbooks,” ensuring all teams remained aligned and well-informed.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best practices for disaster recovery and business continuity planning, utilizing automated scripts for infrastructure restoration in the event of service disruptions caused by server outages or network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establish security postures in accordance with industry standards such as SOC 2, ensuring compliance and protecting sensitive data for both clients and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techniques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monitoring and alerting while providing visibility into application performance and system health, thereby enhancing incident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resource utilization through cost analysis and implementation of cloud governance practices, resulting in improved budget management and resource allocation strategies for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 culture of continuous learning and knowledge sharing by implementing a system of regular feedback loops, software practices, and code quality standards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comprehensive suite of testing strategies for applications deployed in production to ensure system stability and performance, setting rigorous benchmarks for operational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align cloud infrastructure development with business objectives, ensuring that project deliverables met technical specifications and user needs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security testing into development pipelines, increasing the security posture of deployments and ensuring alignment with organizational policies and regulatory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migrate legacy systems to modern cloud-native architectures, leveraging microservices to enable scalability and maintainability across diverse application portfolios.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user interface experiences and reduce load times significantly during the frontend/backend integration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architectures and APIs to enhance modular application development, focusing on maintainability and scalability while ensuring seamless interaction among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cross-section collaboration to identify and address potential bottlenecks in application performance through rigorous code reviews and implementation of best practices within an agile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management processes and CI/CD integration for application deployments, enhancing communication and efficiency between development and operations teams simultaneously.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protocols, both automated and manual, to ensure software quality and adherence to client specifications ahead of delivery while minimizing time spent on bug fixes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discussions to contribute insights into application scalability, security considerations, and optimal technical stacks for new project initiatives across multiple 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documentation and runbooks, ensuring teams had access to up-to-date information and guidelines that streamlined operations around deployment processes and troubleshooting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new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practices, emphasizing the importance of sharing knowledge and experiences to foster a collaborative team ecosystem focused on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Linux server environments for maximum performance of deployed applications through comprehensive scripts that streamlined system configurations and maintenance tasks without human errors during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sprint planning and retrospective meetings, promoting a culture of transparency, accountability, and continuous improvement within the team while aligning project objectives with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innovative technologies to enhance operational efficiency, evaluating potential tools and libraries to determine functionality and relevance to current projects within the development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discussions to assess their needs and challenges, providing tailored technical solutions that aligned with their strategic goals while fostering strong professional relationships.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